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CAB7D" w14:textId="3704F2E1" w:rsidR="00370197" w:rsidRDefault="00370197" w:rsidP="00370197">
      <w:pPr>
        <w:pStyle w:val="Heading1"/>
        <w:spacing w:before="100" w:beforeAutospacing="1" w:after="100" w:afterAutospacing="1" w:line="240" w:lineRule="auto"/>
      </w:pPr>
      <w:r>
        <w:t>IT 7113 Da</w:t>
      </w:r>
      <w:r w:rsidR="00762264">
        <w:t xml:space="preserve">ta Visualization - Tableau Lab </w:t>
      </w:r>
      <w:r w:rsidR="00271B68">
        <w:t>4</w:t>
      </w:r>
      <w:r>
        <w:t xml:space="preserve">: </w:t>
      </w:r>
      <w:r w:rsidR="00B03C3A">
        <w:t xml:space="preserve">Data </w:t>
      </w:r>
      <w:r w:rsidR="00702099">
        <w:t>Map</w:t>
      </w:r>
      <w:r w:rsidR="00B03C3A">
        <w:t>s</w:t>
      </w:r>
    </w:p>
    <w:p w14:paraId="72FBD06B" w14:textId="2D099E40" w:rsidR="00370197" w:rsidRDefault="00370197" w:rsidP="00370197">
      <w:pPr>
        <w:rPr>
          <w:szCs w:val="20"/>
        </w:rPr>
      </w:pPr>
      <w:r>
        <w:rPr>
          <w:szCs w:val="20"/>
        </w:rPr>
        <w:t>Prepar</w:t>
      </w:r>
      <w:r w:rsidR="005F6B5C">
        <w:rPr>
          <w:szCs w:val="20"/>
        </w:rPr>
        <w:t xml:space="preserve">ed by Jack G. Zheng, </w:t>
      </w:r>
      <w:r w:rsidR="00E8062C">
        <w:rPr>
          <w:szCs w:val="20"/>
          <w:highlight w:val="yellow"/>
        </w:rPr>
        <w:t xml:space="preserve">Fall </w:t>
      </w:r>
      <w:r w:rsidR="002635EB">
        <w:rPr>
          <w:szCs w:val="20"/>
          <w:highlight w:val="yellow"/>
        </w:rPr>
        <w:t>202</w:t>
      </w:r>
      <w:r w:rsidR="00B67D6E">
        <w:rPr>
          <w:szCs w:val="20"/>
          <w:highlight w:val="yellow"/>
        </w:rPr>
        <w:t>3</w:t>
      </w:r>
    </w:p>
    <w:p w14:paraId="1948D72E" w14:textId="62083836" w:rsidR="006F118E" w:rsidRDefault="00370197" w:rsidP="00370197">
      <w:pPr>
        <w:pStyle w:val="Default"/>
        <w:rPr>
          <w:szCs w:val="22"/>
        </w:rPr>
      </w:pPr>
      <w:r w:rsidRPr="00C86A8B">
        <w:rPr>
          <w:szCs w:val="22"/>
        </w:rPr>
        <w:t xml:space="preserve">This </w:t>
      </w:r>
      <w:r>
        <w:rPr>
          <w:szCs w:val="22"/>
        </w:rPr>
        <w:t>lab</w:t>
      </w:r>
      <w:r w:rsidRPr="00C86A8B">
        <w:rPr>
          <w:szCs w:val="22"/>
        </w:rPr>
        <w:t xml:space="preserve"> is to help you </w:t>
      </w:r>
      <w:r>
        <w:rPr>
          <w:szCs w:val="22"/>
        </w:rPr>
        <w:t xml:space="preserve">create </w:t>
      </w:r>
      <w:r w:rsidR="006F118E">
        <w:rPr>
          <w:szCs w:val="22"/>
        </w:rPr>
        <w:t>map-based</w:t>
      </w:r>
      <w:r w:rsidR="00A804FE">
        <w:rPr>
          <w:szCs w:val="22"/>
        </w:rPr>
        <w:t xml:space="preserve"> visualization using</w:t>
      </w:r>
      <w:r>
        <w:rPr>
          <w:szCs w:val="22"/>
        </w:rPr>
        <w:t xml:space="preserve"> Tableau.</w:t>
      </w:r>
    </w:p>
    <w:p w14:paraId="47894A41" w14:textId="77777777" w:rsidR="00281C4F" w:rsidRDefault="00281C4F" w:rsidP="00370197">
      <w:pPr>
        <w:pStyle w:val="Default"/>
        <w:rPr>
          <w:szCs w:val="22"/>
        </w:rPr>
      </w:pPr>
    </w:p>
    <w:p w14:paraId="047F91B2" w14:textId="417281DB" w:rsidR="00281C4F" w:rsidRPr="00AF75DA" w:rsidRDefault="00281C4F" w:rsidP="00281C4F">
      <w:pPr>
        <w:pStyle w:val="Default"/>
        <w:rPr>
          <w:b/>
          <w:sz w:val="28"/>
          <w:szCs w:val="22"/>
          <w:u w:val="single"/>
        </w:rPr>
      </w:pPr>
      <w:r w:rsidRPr="00AF75DA">
        <w:rPr>
          <w:b/>
          <w:sz w:val="28"/>
          <w:szCs w:val="22"/>
          <w:u w:val="single"/>
        </w:rPr>
        <w:t>Tasks</w:t>
      </w:r>
    </w:p>
    <w:p w14:paraId="3DE2C936" w14:textId="6D3C932F" w:rsidR="00A804FE" w:rsidRDefault="00A804FE" w:rsidP="00370197">
      <w:pPr>
        <w:pStyle w:val="Default"/>
        <w:rPr>
          <w:szCs w:val="22"/>
        </w:rPr>
      </w:pPr>
    </w:p>
    <w:p w14:paraId="223F0B20" w14:textId="5898602B" w:rsidR="009F329A" w:rsidRPr="00DC3357" w:rsidRDefault="009F329A" w:rsidP="009F329A">
      <w:pPr>
        <w:pStyle w:val="Default"/>
        <w:rPr>
          <w:b/>
          <w:szCs w:val="22"/>
        </w:rPr>
      </w:pPr>
      <w:r w:rsidRPr="00DC3357">
        <w:rPr>
          <w:b/>
          <w:szCs w:val="22"/>
        </w:rPr>
        <w:t xml:space="preserve">1. Mapping basics, </w:t>
      </w:r>
      <w:r w:rsidR="00AE0E23" w:rsidRPr="00DC3357">
        <w:rPr>
          <w:b/>
          <w:szCs w:val="22"/>
        </w:rPr>
        <w:t>b</w:t>
      </w:r>
      <w:r w:rsidRPr="00DC3357">
        <w:rPr>
          <w:b/>
          <w:szCs w:val="22"/>
        </w:rPr>
        <w:t>uilt-in map view support</w:t>
      </w:r>
    </w:p>
    <w:p w14:paraId="3C691A76" w14:textId="77777777" w:rsidR="00AE0E23" w:rsidRDefault="00AE0E23" w:rsidP="009F329A">
      <w:pPr>
        <w:pStyle w:val="Default"/>
        <w:rPr>
          <w:szCs w:val="22"/>
        </w:rPr>
      </w:pPr>
    </w:p>
    <w:p w14:paraId="624DAF1B" w14:textId="3434AB99" w:rsidR="00B67D6E" w:rsidRPr="00B67D6E" w:rsidRDefault="00DC3357" w:rsidP="008F2EC3">
      <w:pPr>
        <w:pStyle w:val="ListParagraph"/>
        <w:numPr>
          <w:ilvl w:val="0"/>
          <w:numId w:val="4"/>
        </w:numPr>
        <w:spacing w:line="240" w:lineRule="auto"/>
        <w:ind w:left="630"/>
        <w:outlineLvl w:val="2"/>
        <w:rPr>
          <w:rFonts w:ascii="Times New Roman" w:hAnsi="Times New Roman" w:cs="Times New Roman"/>
          <w:sz w:val="24"/>
        </w:rPr>
      </w:pPr>
      <w:r w:rsidRPr="00281C4F">
        <w:rPr>
          <w:rFonts w:ascii="Times New Roman" w:hAnsi="Times New Roman" w:cs="Times New Roman"/>
          <w:sz w:val="24"/>
        </w:rPr>
        <w:t xml:space="preserve">Start with </w:t>
      </w:r>
      <w:r w:rsidR="00AB6D07">
        <w:rPr>
          <w:rFonts w:ascii="Times New Roman" w:hAnsi="Times New Roman" w:cs="Times New Roman"/>
          <w:sz w:val="24"/>
        </w:rPr>
        <w:t xml:space="preserve">some concepts </w:t>
      </w:r>
      <w:r w:rsidR="00B67D6E">
        <w:rPr>
          <w:rFonts w:ascii="Times New Roman" w:hAnsi="Times New Roman" w:cs="Times New Roman"/>
          <w:sz w:val="24"/>
        </w:rPr>
        <w:t xml:space="preserve">and basics </w:t>
      </w:r>
      <w:r w:rsidR="00AB6D07">
        <w:rPr>
          <w:rFonts w:ascii="Times New Roman" w:hAnsi="Times New Roman" w:cs="Times New Roman"/>
          <w:sz w:val="24"/>
        </w:rPr>
        <w:t xml:space="preserve">here: </w:t>
      </w:r>
    </w:p>
    <w:p w14:paraId="5FFD3739" w14:textId="23BF73E4" w:rsidR="00AB6D07" w:rsidRDefault="001130AA" w:rsidP="00B67D6E">
      <w:pPr>
        <w:pStyle w:val="ListParagraph"/>
        <w:numPr>
          <w:ilvl w:val="0"/>
          <w:numId w:val="13"/>
        </w:numPr>
        <w:spacing w:line="240" w:lineRule="auto"/>
        <w:outlineLvl w:val="2"/>
        <w:rPr>
          <w:rFonts w:ascii="Times New Roman" w:hAnsi="Times New Roman" w:cs="Times New Roman"/>
          <w:sz w:val="24"/>
        </w:rPr>
      </w:pPr>
      <w:hyperlink r:id="rId7" w:history="1">
        <w:r w:rsidR="00B67D6E" w:rsidRPr="00BA0A93">
          <w:rPr>
            <w:rStyle w:val="Hyperlink"/>
            <w:rFonts w:ascii="Times New Roman" w:hAnsi="Times New Roman" w:cs="Times New Roman"/>
            <w:sz w:val="24"/>
          </w:rPr>
          <w:t>https://help.tableau.com/current/pro/desktop/en-us/maps_build.htm</w:t>
        </w:r>
      </w:hyperlink>
      <w:r w:rsidR="00AB6D07">
        <w:rPr>
          <w:rFonts w:ascii="Times New Roman" w:hAnsi="Times New Roman" w:cs="Times New Roman"/>
          <w:sz w:val="24"/>
        </w:rPr>
        <w:t xml:space="preserve"> </w:t>
      </w:r>
    </w:p>
    <w:p w14:paraId="1C613010" w14:textId="12361206" w:rsidR="00B67D6E" w:rsidRDefault="001130AA" w:rsidP="00B67D6E">
      <w:pPr>
        <w:pStyle w:val="ListParagraph"/>
        <w:numPr>
          <w:ilvl w:val="0"/>
          <w:numId w:val="13"/>
        </w:numPr>
        <w:spacing w:line="240" w:lineRule="auto"/>
        <w:outlineLvl w:val="2"/>
        <w:rPr>
          <w:rFonts w:ascii="Times New Roman" w:hAnsi="Times New Roman" w:cs="Times New Roman"/>
          <w:sz w:val="24"/>
        </w:rPr>
      </w:pPr>
      <w:hyperlink r:id="rId8" w:history="1">
        <w:r w:rsidR="00B67D6E" w:rsidRPr="00BA0A93">
          <w:rPr>
            <w:rStyle w:val="Hyperlink"/>
            <w:rFonts w:ascii="Times New Roman" w:hAnsi="Times New Roman" w:cs="Times New Roman"/>
            <w:sz w:val="24"/>
          </w:rPr>
          <w:t>https://help.tableau.com/current/pro/desktop/en-us/maps_workspace.htm</w:t>
        </w:r>
      </w:hyperlink>
      <w:r w:rsidR="00B67D6E">
        <w:rPr>
          <w:rFonts w:ascii="Times New Roman" w:hAnsi="Times New Roman" w:cs="Times New Roman"/>
          <w:sz w:val="24"/>
        </w:rPr>
        <w:t xml:space="preserve"> </w:t>
      </w:r>
    </w:p>
    <w:p w14:paraId="7939FEC2" w14:textId="77777777" w:rsidR="00AB6D07" w:rsidRDefault="00AB6D07" w:rsidP="00AD5D6F">
      <w:pPr>
        <w:pStyle w:val="ListParagraph"/>
        <w:spacing w:line="240" w:lineRule="auto"/>
        <w:ind w:left="630"/>
        <w:outlineLvl w:val="2"/>
        <w:rPr>
          <w:rFonts w:ascii="Times New Roman" w:hAnsi="Times New Roman" w:cs="Times New Roman"/>
          <w:sz w:val="24"/>
        </w:rPr>
      </w:pPr>
    </w:p>
    <w:p w14:paraId="7AFA3877" w14:textId="37673797" w:rsidR="00281C4F" w:rsidRPr="00CA79EB" w:rsidRDefault="00AB6D07" w:rsidP="008F2EC3">
      <w:pPr>
        <w:pStyle w:val="ListParagraph"/>
        <w:numPr>
          <w:ilvl w:val="0"/>
          <w:numId w:val="4"/>
        </w:numPr>
        <w:spacing w:line="240" w:lineRule="auto"/>
        <w:ind w:left="630"/>
        <w:outlineLvl w:val="2"/>
        <w:rPr>
          <w:rStyle w:val="Hyperlink"/>
          <w:rFonts w:ascii="Times New Roman" w:hAnsi="Times New Roman" w:cs="Times New Roman"/>
          <w:color w:val="auto"/>
          <w:sz w:val="24"/>
          <w:u w:val="none"/>
        </w:rPr>
      </w:pPr>
      <w:r>
        <w:rPr>
          <w:rFonts w:ascii="Times New Roman" w:hAnsi="Times New Roman" w:cs="Times New Roman"/>
          <w:sz w:val="24"/>
        </w:rPr>
        <w:t xml:space="preserve">Then follow </w:t>
      </w:r>
      <w:r w:rsidR="00DC3357" w:rsidRPr="00281C4F">
        <w:rPr>
          <w:rFonts w:ascii="Times New Roman" w:hAnsi="Times New Roman" w:cs="Times New Roman"/>
          <w:sz w:val="24"/>
        </w:rPr>
        <w:t>this tutor</w:t>
      </w:r>
      <w:r w:rsidR="00CA0A98" w:rsidRPr="00281C4F">
        <w:rPr>
          <w:rFonts w:ascii="Times New Roman" w:hAnsi="Times New Roman" w:cs="Times New Roman"/>
          <w:sz w:val="24"/>
        </w:rPr>
        <w:t>ial to build a map view</w:t>
      </w:r>
      <w:r w:rsidR="00B67D6E">
        <w:rPr>
          <w:rFonts w:ascii="Times New Roman" w:hAnsi="Times New Roman" w:cs="Times New Roman"/>
          <w:sz w:val="24"/>
        </w:rPr>
        <w:t xml:space="preserve">. </w:t>
      </w:r>
      <w:r w:rsidR="00B67D6E" w:rsidRPr="00111604">
        <w:rPr>
          <w:rFonts w:ascii="Times New Roman" w:hAnsi="Times New Roman" w:cs="Times New Roman"/>
          <w:b/>
          <w:bCs/>
          <w:sz w:val="24"/>
          <w:highlight w:val="yellow"/>
        </w:rPr>
        <w:t xml:space="preserve">Include this </w:t>
      </w:r>
      <w:r w:rsidR="007775B0">
        <w:rPr>
          <w:rFonts w:ascii="Times New Roman" w:hAnsi="Times New Roman" w:cs="Times New Roman"/>
          <w:b/>
          <w:bCs/>
          <w:sz w:val="24"/>
          <w:highlight w:val="yellow"/>
        </w:rPr>
        <w:t>part</w:t>
      </w:r>
      <w:r w:rsidR="00B67D6E" w:rsidRPr="00111604">
        <w:rPr>
          <w:rFonts w:ascii="Times New Roman" w:hAnsi="Times New Roman" w:cs="Times New Roman"/>
          <w:b/>
          <w:bCs/>
          <w:sz w:val="24"/>
          <w:highlight w:val="yellow"/>
        </w:rPr>
        <w:t xml:space="preserve"> in the report</w:t>
      </w:r>
      <w:r w:rsidR="00B67D6E" w:rsidRPr="00C70FFB">
        <w:rPr>
          <w:rFonts w:ascii="Times New Roman" w:hAnsi="Times New Roman" w:cs="Times New Roman"/>
          <w:sz w:val="24"/>
          <w:highlight w:val="yellow"/>
        </w:rPr>
        <w:t>.</w:t>
      </w:r>
      <w:r w:rsidR="00CA0A98" w:rsidRPr="00281C4F">
        <w:rPr>
          <w:rFonts w:ascii="Times New Roman" w:hAnsi="Times New Roman" w:cs="Times New Roman"/>
          <w:sz w:val="24"/>
        </w:rPr>
        <w:t xml:space="preserve"> </w:t>
      </w:r>
      <w:hyperlink r:id="rId9" w:history="1">
        <w:r w:rsidR="00C70FFB" w:rsidRPr="00A34765">
          <w:rPr>
            <w:rStyle w:val="Hyperlink"/>
            <w:rFonts w:ascii="Times New Roman" w:hAnsi="Times New Roman" w:cs="Times New Roman"/>
            <w:sz w:val="24"/>
          </w:rPr>
          <w:t>https://help.tableau.com/current/pro/desktop/en-us/buildexamples_maps.htm</w:t>
        </w:r>
      </w:hyperlink>
    </w:p>
    <w:p w14:paraId="66267250" w14:textId="77777777" w:rsidR="00CA79EB" w:rsidRPr="00CA79EB" w:rsidRDefault="00CA79EB" w:rsidP="00CA79EB">
      <w:pPr>
        <w:spacing w:line="240" w:lineRule="auto"/>
        <w:ind w:left="630"/>
        <w:outlineLvl w:val="2"/>
        <w:rPr>
          <w:rFonts w:ascii="Times New Roman" w:hAnsi="Times New Roman" w:cs="Times New Roman"/>
          <w:sz w:val="24"/>
        </w:rPr>
      </w:pPr>
      <w:r w:rsidRPr="00CA79EB">
        <w:rPr>
          <w:rFonts w:ascii="Times New Roman" w:hAnsi="Times New Roman" w:cs="Times New Roman"/>
          <w:sz w:val="24"/>
        </w:rPr>
        <w:t xml:space="preserve">After completing step 10 dual axis map, take screenshots of your work </w:t>
      </w:r>
      <w:proofErr w:type="gramStart"/>
      <w:r w:rsidRPr="00CA79EB">
        <w:rPr>
          <w:rFonts w:ascii="Times New Roman" w:hAnsi="Times New Roman" w:cs="Times New Roman"/>
          <w:sz w:val="24"/>
        </w:rPr>
        <w:t>similar to</w:t>
      </w:r>
      <w:proofErr w:type="gramEnd"/>
      <w:r w:rsidRPr="00CA79EB">
        <w:rPr>
          <w:rFonts w:ascii="Times New Roman" w:hAnsi="Times New Roman" w:cs="Times New Roman"/>
          <w:sz w:val="24"/>
        </w:rPr>
        <w:t xml:space="preserve"> the last two images in the tutorial and include them in your report.</w:t>
      </w:r>
    </w:p>
    <w:p w14:paraId="7A7D62D3" w14:textId="4271BBFA" w:rsidR="00CA79EB" w:rsidRDefault="00CA79EB" w:rsidP="00CA79EB">
      <w:pPr>
        <w:pStyle w:val="ListParagraph"/>
        <w:numPr>
          <w:ilvl w:val="0"/>
          <w:numId w:val="4"/>
        </w:numPr>
        <w:spacing w:line="240" w:lineRule="auto"/>
        <w:ind w:left="630"/>
        <w:outlineLvl w:val="2"/>
        <w:rPr>
          <w:rFonts w:ascii="Times New Roman" w:hAnsi="Times New Roman" w:cs="Times New Roman"/>
          <w:sz w:val="24"/>
        </w:rPr>
      </w:pPr>
      <w:r w:rsidRPr="00CA79EB">
        <w:rPr>
          <w:rFonts w:ascii="Times New Roman" w:hAnsi="Times New Roman" w:cs="Times New Roman"/>
          <w:sz w:val="24"/>
        </w:rPr>
        <w:t xml:space="preserve">Build </w:t>
      </w:r>
      <w:r w:rsidR="005B3E82">
        <w:rPr>
          <w:rFonts w:ascii="Times New Roman" w:hAnsi="Times New Roman" w:cs="Times New Roman"/>
          <w:sz w:val="24"/>
        </w:rPr>
        <w:t>various</w:t>
      </w:r>
      <w:r w:rsidRPr="00CA79EB">
        <w:rPr>
          <w:rFonts w:ascii="Times New Roman" w:hAnsi="Times New Roman" w:cs="Times New Roman"/>
          <w:sz w:val="24"/>
        </w:rPr>
        <w:t xml:space="preserve"> types of maps: </w:t>
      </w:r>
      <w:hyperlink r:id="rId10" w:history="1">
        <w:r w:rsidRPr="00BA0A93">
          <w:rPr>
            <w:rStyle w:val="Hyperlink"/>
            <w:rFonts w:ascii="Times New Roman" w:hAnsi="Times New Roman" w:cs="Times New Roman"/>
            <w:sz w:val="24"/>
          </w:rPr>
          <w:t>https://help.tableau.com/current/pro/desktop/en-us/maps_build2.htm</w:t>
        </w:r>
      </w:hyperlink>
      <w:r>
        <w:rPr>
          <w:rFonts w:ascii="Times New Roman" w:hAnsi="Times New Roman" w:cs="Times New Roman"/>
          <w:sz w:val="24"/>
        </w:rPr>
        <w:t xml:space="preserve"> -</w:t>
      </w:r>
      <w:r w:rsidRPr="00CA79EB">
        <w:rPr>
          <w:rFonts w:ascii="Times New Roman" w:hAnsi="Times New Roman" w:cs="Times New Roman"/>
          <w:sz w:val="24"/>
        </w:rPr>
        <w:t xml:space="preserve"> </w:t>
      </w:r>
      <w:r w:rsidR="005B3E82">
        <w:rPr>
          <w:rFonts w:ascii="Times New Roman" w:hAnsi="Times New Roman" w:cs="Times New Roman"/>
          <w:sz w:val="24"/>
        </w:rPr>
        <w:t>focus</w:t>
      </w:r>
      <w:r w:rsidR="00451B89">
        <w:rPr>
          <w:rFonts w:ascii="Times New Roman" w:hAnsi="Times New Roman" w:cs="Times New Roman"/>
          <w:sz w:val="24"/>
        </w:rPr>
        <w:t xml:space="preserve"> on the following</w:t>
      </w:r>
      <w:r>
        <w:rPr>
          <w:rFonts w:ascii="Times New Roman" w:hAnsi="Times New Roman" w:cs="Times New Roman"/>
          <w:sz w:val="24"/>
        </w:rPr>
        <w:t>:</w:t>
      </w:r>
    </w:p>
    <w:p w14:paraId="29728674" w14:textId="089C39B0" w:rsidR="00CA79EB" w:rsidRDefault="00CA79EB" w:rsidP="00CA79EB">
      <w:pPr>
        <w:pStyle w:val="ListParagraph"/>
        <w:numPr>
          <w:ilvl w:val="1"/>
          <w:numId w:val="4"/>
        </w:numPr>
        <w:spacing w:line="240" w:lineRule="auto"/>
        <w:outlineLvl w:val="2"/>
        <w:rPr>
          <w:rFonts w:ascii="Times New Roman" w:hAnsi="Times New Roman" w:cs="Times New Roman"/>
          <w:sz w:val="24"/>
        </w:rPr>
      </w:pPr>
      <w:r>
        <w:rPr>
          <w:rFonts w:ascii="Times New Roman" w:hAnsi="Times New Roman" w:cs="Times New Roman"/>
          <w:sz w:val="24"/>
        </w:rPr>
        <w:t>Simple Map</w:t>
      </w:r>
    </w:p>
    <w:p w14:paraId="134BB242" w14:textId="77777777" w:rsidR="00CA79EB" w:rsidRPr="00CA79EB" w:rsidRDefault="00CA79EB" w:rsidP="00CA79EB">
      <w:pPr>
        <w:pStyle w:val="ListParagraph"/>
        <w:numPr>
          <w:ilvl w:val="1"/>
          <w:numId w:val="4"/>
        </w:numPr>
        <w:spacing w:line="240" w:lineRule="auto"/>
        <w:outlineLvl w:val="2"/>
        <w:rPr>
          <w:rFonts w:ascii="Times New Roman" w:hAnsi="Times New Roman" w:cs="Times New Roman"/>
          <w:sz w:val="24"/>
        </w:rPr>
      </w:pPr>
      <w:r w:rsidRPr="00CA79EB">
        <w:rPr>
          <w:rFonts w:ascii="Times New Roman" w:hAnsi="Times New Roman" w:cs="Times New Roman"/>
          <w:sz w:val="24"/>
        </w:rPr>
        <w:t>Filled (Choropleth) Map</w:t>
      </w:r>
    </w:p>
    <w:p w14:paraId="6C5DB77A" w14:textId="7665E662" w:rsidR="00CA79EB" w:rsidRDefault="00CA79EB" w:rsidP="00CA79EB">
      <w:pPr>
        <w:pStyle w:val="ListParagraph"/>
        <w:numPr>
          <w:ilvl w:val="1"/>
          <w:numId w:val="4"/>
        </w:numPr>
        <w:spacing w:line="240" w:lineRule="auto"/>
        <w:outlineLvl w:val="2"/>
        <w:rPr>
          <w:rFonts w:ascii="Times New Roman" w:hAnsi="Times New Roman" w:cs="Times New Roman"/>
          <w:sz w:val="24"/>
        </w:rPr>
      </w:pPr>
      <w:r>
        <w:rPr>
          <w:rFonts w:ascii="Times New Roman" w:hAnsi="Times New Roman" w:cs="Times New Roman"/>
          <w:sz w:val="24"/>
        </w:rPr>
        <w:t>Proportional Symbol Map</w:t>
      </w:r>
    </w:p>
    <w:p w14:paraId="3E44305B" w14:textId="5F43C373" w:rsidR="00CE3DBF" w:rsidRDefault="00CE3DBF" w:rsidP="00CA79EB">
      <w:pPr>
        <w:pStyle w:val="ListParagraph"/>
        <w:numPr>
          <w:ilvl w:val="1"/>
          <w:numId w:val="4"/>
        </w:numPr>
        <w:spacing w:line="240" w:lineRule="auto"/>
        <w:outlineLvl w:val="2"/>
        <w:rPr>
          <w:rFonts w:ascii="Times New Roman" w:hAnsi="Times New Roman" w:cs="Times New Roman"/>
          <w:sz w:val="24"/>
        </w:rPr>
      </w:pPr>
      <w:r>
        <w:rPr>
          <w:rFonts w:ascii="Times New Roman" w:hAnsi="Times New Roman" w:cs="Times New Roman"/>
          <w:sz w:val="24"/>
        </w:rPr>
        <w:t xml:space="preserve">Dual </w:t>
      </w:r>
      <w:r w:rsidR="000E4F5F">
        <w:rPr>
          <w:rFonts w:ascii="Times New Roman" w:hAnsi="Times New Roman" w:cs="Times New Roman"/>
          <w:sz w:val="24"/>
        </w:rPr>
        <w:t>A</w:t>
      </w:r>
      <w:r>
        <w:rPr>
          <w:rFonts w:ascii="Times New Roman" w:hAnsi="Times New Roman" w:cs="Times New Roman"/>
          <w:sz w:val="24"/>
        </w:rPr>
        <w:t>xis</w:t>
      </w:r>
      <w:r w:rsidR="000E4F5F">
        <w:rPr>
          <w:rFonts w:ascii="Times New Roman" w:hAnsi="Times New Roman" w:cs="Times New Roman"/>
          <w:sz w:val="24"/>
        </w:rPr>
        <w:t xml:space="preserve"> (Layered)</w:t>
      </w:r>
      <w:r>
        <w:rPr>
          <w:rFonts w:ascii="Times New Roman" w:hAnsi="Times New Roman" w:cs="Times New Roman"/>
          <w:sz w:val="24"/>
        </w:rPr>
        <w:t xml:space="preserve"> </w:t>
      </w:r>
      <w:r w:rsidR="000E4F5F">
        <w:rPr>
          <w:rFonts w:ascii="Times New Roman" w:hAnsi="Times New Roman" w:cs="Times New Roman"/>
          <w:sz w:val="24"/>
        </w:rPr>
        <w:t>M</w:t>
      </w:r>
      <w:r>
        <w:rPr>
          <w:rFonts w:ascii="Times New Roman" w:hAnsi="Times New Roman" w:cs="Times New Roman"/>
          <w:sz w:val="24"/>
        </w:rPr>
        <w:t>ap</w:t>
      </w:r>
    </w:p>
    <w:p w14:paraId="61B42563" w14:textId="2C01FFD3" w:rsidR="001C2451" w:rsidRPr="001C2451" w:rsidRDefault="001C2451" w:rsidP="001C2451">
      <w:pPr>
        <w:spacing w:line="240" w:lineRule="auto"/>
        <w:ind w:left="270"/>
        <w:outlineLvl w:val="2"/>
        <w:rPr>
          <w:rFonts w:ascii="Times New Roman" w:hAnsi="Times New Roman" w:cs="Times New Roman"/>
          <w:b/>
          <w:bCs/>
          <w:sz w:val="24"/>
        </w:rPr>
      </w:pPr>
      <w:r w:rsidRPr="001C2451">
        <w:rPr>
          <w:rFonts w:ascii="Times New Roman" w:hAnsi="Times New Roman" w:cs="Times New Roman"/>
          <w:b/>
          <w:bCs/>
          <w:sz w:val="24"/>
        </w:rPr>
        <w:t>Additional</w:t>
      </w:r>
      <w:r w:rsidR="001D5266">
        <w:rPr>
          <w:rFonts w:ascii="Times New Roman" w:hAnsi="Times New Roman" w:cs="Times New Roman"/>
          <w:b/>
          <w:bCs/>
          <w:sz w:val="24"/>
        </w:rPr>
        <w:t>/advanced</w:t>
      </w:r>
      <w:r w:rsidRPr="001C2451">
        <w:rPr>
          <w:rFonts w:ascii="Times New Roman" w:hAnsi="Times New Roman" w:cs="Times New Roman"/>
          <w:b/>
          <w:bCs/>
          <w:sz w:val="24"/>
        </w:rPr>
        <w:t xml:space="preserve"> learning:</w:t>
      </w:r>
    </w:p>
    <w:p w14:paraId="190C7725" w14:textId="2521B5C1" w:rsidR="00E460C5" w:rsidRPr="00633EBD" w:rsidRDefault="00E460C5" w:rsidP="00E460C5">
      <w:pPr>
        <w:pStyle w:val="Default"/>
        <w:numPr>
          <w:ilvl w:val="0"/>
          <w:numId w:val="8"/>
        </w:numPr>
        <w:rPr>
          <w:rStyle w:val="Hyperlink"/>
          <w:color w:val="000000"/>
          <w:u w:val="none"/>
        </w:rPr>
      </w:pPr>
      <w:r w:rsidRPr="00633EBD">
        <w:rPr>
          <w:rStyle w:val="Hyperlink"/>
          <w:color w:val="000000"/>
          <w:u w:val="none"/>
        </w:rPr>
        <w:t>Customize your map</w:t>
      </w:r>
      <w:r w:rsidR="00CA79EB" w:rsidRPr="00633EBD">
        <w:rPr>
          <w:rStyle w:val="Hyperlink"/>
          <w:color w:val="000000"/>
          <w:u w:val="none"/>
        </w:rPr>
        <w:t xml:space="preserve"> </w:t>
      </w:r>
      <w:hyperlink r:id="rId11" w:history="1">
        <w:r w:rsidR="00CA79EB" w:rsidRPr="00633EBD">
          <w:rPr>
            <w:rStyle w:val="Hyperlink"/>
          </w:rPr>
          <w:t>https://help.tableau.com/current/pro/desktop/en-us/maps_customize.htm</w:t>
        </w:r>
      </w:hyperlink>
      <w:r w:rsidR="00CA79EB" w:rsidRPr="00633EBD">
        <w:rPr>
          <w:rStyle w:val="Hyperlink"/>
          <w:color w:val="000000"/>
          <w:u w:val="none"/>
        </w:rPr>
        <w:t xml:space="preserve"> especially</w:t>
      </w:r>
      <w:r w:rsidRPr="00633EBD">
        <w:rPr>
          <w:rStyle w:val="Hyperlink"/>
          <w:color w:val="000000"/>
          <w:u w:val="none"/>
        </w:rPr>
        <w:t xml:space="preserve"> </w:t>
      </w:r>
      <w:hyperlink r:id="rId12" w:history="1">
        <w:r w:rsidRPr="00633EBD">
          <w:rPr>
            <w:rStyle w:val="Hyperlink"/>
          </w:rPr>
          <w:t>https://help.tableau.com/current/pro/desktop/en-us/maps_options.htm</w:t>
        </w:r>
      </w:hyperlink>
      <w:r w:rsidRPr="00633EBD">
        <w:rPr>
          <w:rStyle w:val="Hyperlink"/>
          <w:color w:val="000000"/>
          <w:u w:val="none"/>
        </w:rPr>
        <w:t xml:space="preserve"> </w:t>
      </w:r>
    </w:p>
    <w:p w14:paraId="18677D7C" w14:textId="0AFAFF42" w:rsidR="00AD5D6F" w:rsidRPr="00633EBD" w:rsidRDefault="00E460C5" w:rsidP="001C2451">
      <w:pPr>
        <w:pStyle w:val="ListParagraph"/>
        <w:numPr>
          <w:ilvl w:val="0"/>
          <w:numId w:val="8"/>
        </w:numPr>
        <w:spacing w:after="0" w:line="240" w:lineRule="auto"/>
        <w:outlineLvl w:val="2"/>
        <w:rPr>
          <w:rFonts w:ascii="Times New Roman" w:hAnsi="Times New Roman" w:cs="Times New Roman"/>
          <w:sz w:val="24"/>
          <w:szCs w:val="24"/>
        </w:rPr>
      </w:pPr>
      <w:r w:rsidRPr="00633EBD">
        <w:rPr>
          <w:rFonts w:ascii="Times New Roman" w:hAnsi="Times New Roman" w:cs="Times New Roman"/>
          <w:sz w:val="24"/>
          <w:szCs w:val="24"/>
        </w:rPr>
        <w:t>V</w:t>
      </w:r>
      <w:r w:rsidR="00037A92" w:rsidRPr="00633EBD">
        <w:rPr>
          <w:rFonts w:ascii="Times New Roman" w:hAnsi="Times New Roman" w:cs="Times New Roman"/>
          <w:sz w:val="24"/>
          <w:szCs w:val="24"/>
        </w:rPr>
        <w:t>ideo tutorial</w:t>
      </w:r>
      <w:r w:rsidR="00DC3357" w:rsidRPr="00633EBD">
        <w:rPr>
          <w:rFonts w:ascii="Times New Roman" w:hAnsi="Times New Roman" w:cs="Times New Roman"/>
          <w:sz w:val="24"/>
          <w:szCs w:val="24"/>
        </w:rPr>
        <w:t>s</w:t>
      </w:r>
      <w:r w:rsidR="00AB6D07" w:rsidRPr="00633EBD">
        <w:rPr>
          <w:rFonts w:ascii="Times New Roman" w:hAnsi="Times New Roman" w:cs="Times New Roman"/>
          <w:sz w:val="24"/>
          <w:szCs w:val="24"/>
        </w:rPr>
        <w:t xml:space="preserve"> </w:t>
      </w:r>
      <w:hyperlink r:id="rId13" w:history="1">
        <w:r w:rsidR="00037A92" w:rsidRPr="00633EBD">
          <w:rPr>
            <w:rStyle w:val="Hyperlink"/>
            <w:rFonts w:ascii="Times New Roman" w:hAnsi="Times New Roman" w:cs="Times New Roman"/>
            <w:sz w:val="24"/>
            <w:szCs w:val="24"/>
          </w:rPr>
          <w:t>https://www.tableau.com/learn/tutorials/on-demand/getting-started-mapping</w:t>
        </w:r>
      </w:hyperlink>
      <w:r w:rsidRPr="00633EBD">
        <w:rPr>
          <w:rFonts w:ascii="Times New Roman" w:hAnsi="Times New Roman" w:cs="Times New Roman"/>
          <w:sz w:val="24"/>
          <w:szCs w:val="24"/>
        </w:rPr>
        <w:t xml:space="preserve"> -</w:t>
      </w:r>
      <w:r w:rsidR="00037A92" w:rsidRPr="00633EBD">
        <w:rPr>
          <w:rFonts w:ascii="Times New Roman" w:hAnsi="Times New Roman" w:cs="Times New Roman"/>
          <w:sz w:val="24"/>
          <w:szCs w:val="24"/>
        </w:rPr>
        <w:t xml:space="preserve"> </w:t>
      </w:r>
      <w:r w:rsidR="00DC3357" w:rsidRPr="00633EBD">
        <w:rPr>
          <w:rFonts w:ascii="Times New Roman" w:hAnsi="Times New Roman" w:cs="Times New Roman"/>
          <w:sz w:val="24"/>
          <w:szCs w:val="24"/>
        </w:rPr>
        <w:t xml:space="preserve">For each tutorial, </w:t>
      </w:r>
      <w:r w:rsidR="00037A92" w:rsidRPr="00633EBD">
        <w:rPr>
          <w:rFonts w:ascii="Times New Roman" w:hAnsi="Times New Roman" w:cs="Times New Roman"/>
          <w:sz w:val="24"/>
          <w:szCs w:val="24"/>
        </w:rPr>
        <w:t>you can download the video, example workbook, and transcripts</w:t>
      </w:r>
      <w:r w:rsidR="004A7A84" w:rsidRPr="00633EBD">
        <w:rPr>
          <w:rFonts w:ascii="Times New Roman" w:hAnsi="Times New Roman" w:cs="Times New Roman"/>
          <w:sz w:val="24"/>
          <w:szCs w:val="24"/>
        </w:rPr>
        <w:t xml:space="preserve">, </w:t>
      </w:r>
      <w:r w:rsidR="00AE0E23" w:rsidRPr="00633EBD">
        <w:rPr>
          <w:rFonts w:ascii="Times New Roman" w:hAnsi="Times New Roman" w:cs="Times New Roman"/>
          <w:sz w:val="24"/>
          <w:szCs w:val="24"/>
        </w:rPr>
        <w:t xml:space="preserve">and </w:t>
      </w:r>
      <w:r w:rsidR="004A7A84" w:rsidRPr="00633EBD">
        <w:rPr>
          <w:rFonts w:ascii="Times New Roman" w:hAnsi="Times New Roman" w:cs="Times New Roman"/>
          <w:sz w:val="24"/>
          <w:szCs w:val="24"/>
        </w:rPr>
        <w:t>also check out related resources</w:t>
      </w:r>
      <w:r w:rsidR="00037A92" w:rsidRPr="00633EBD">
        <w:rPr>
          <w:rFonts w:ascii="Times New Roman" w:hAnsi="Times New Roman" w:cs="Times New Roman"/>
          <w:sz w:val="24"/>
          <w:szCs w:val="24"/>
        </w:rPr>
        <w:t>.</w:t>
      </w:r>
    </w:p>
    <w:p w14:paraId="5A1F3DE6" w14:textId="78A2F0A5" w:rsidR="00056241" w:rsidRPr="00633EBD" w:rsidRDefault="00056241" w:rsidP="001C2451">
      <w:pPr>
        <w:pStyle w:val="ListParagraph"/>
        <w:numPr>
          <w:ilvl w:val="0"/>
          <w:numId w:val="8"/>
        </w:numPr>
        <w:spacing w:after="0" w:line="240" w:lineRule="auto"/>
        <w:outlineLvl w:val="2"/>
        <w:rPr>
          <w:rFonts w:ascii="Times New Roman" w:hAnsi="Times New Roman" w:cs="Times New Roman"/>
          <w:sz w:val="24"/>
          <w:szCs w:val="24"/>
        </w:rPr>
      </w:pPr>
      <w:r w:rsidRPr="00633EBD">
        <w:rPr>
          <w:rFonts w:ascii="Times New Roman" w:hAnsi="Times New Roman" w:cs="Times New Roman"/>
          <w:sz w:val="24"/>
          <w:szCs w:val="24"/>
        </w:rPr>
        <w:t xml:space="preserve">Select Background Maps </w:t>
      </w:r>
      <w:hyperlink r:id="rId14" w:history="1">
        <w:r w:rsidRPr="00633EBD">
          <w:rPr>
            <w:rStyle w:val="Hyperlink"/>
            <w:rFonts w:ascii="Times New Roman" w:hAnsi="Times New Roman" w:cs="Times New Roman"/>
            <w:sz w:val="24"/>
            <w:szCs w:val="24"/>
          </w:rPr>
          <w:t>https://help.tableau.com/current/pro/desktop/en-us/maps_mapsources.htm</w:t>
        </w:r>
      </w:hyperlink>
      <w:r w:rsidRPr="00633EBD">
        <w:rPr>
          <w:rFonts w:ascii="Times New Roman" w:hAnsi="Times New Roman" w:cs="Times New Roman"/>
          <w:sz w:val="24"/>
          <w:szCs w:val="24"/>
        </w:rPr>
        <w:t xml:space="preserve"> </w:t>
      </w:r>
    </w:p>
    <w:p w14:paraId="1DF6E2BA" w14:textId="77208FBA" w:rsidR="00056241" w:rsidRPr="00633EBD" w:rsidRDefault="00056241" w:rsidP="001C2451">
      <w:pPr>
        <w:pStyle w:val="ListParagraph"/>
        <w:numPr>
          <w:ilvl w:val="0"/>
          <w:numId w:val="8"/>
        </w:numPr>
        <w:spacing w:after="0" w:line="240" w:lineRule="auto"/>
        <w:outlineLvl w:val="2"/>
        <w:rPr>
          <w:rFonts w:ascii="Times New Roman" w:hAnsi="Times New Roman" w:cs="Times New Roman"/>
          <w:sz w:val="24"/>
          <w:szCs w:val="24"/>
        </w:rPr>
      </w:pPr>
      <w:r w:rsidRPr="00633EBD">
        <w:rPr>
          <w:rFonts w:ascii="Times New Roman" w:hAnsi="Times New Roman" w:cs="Times New Roman"/>
          <w:sz w:val="24"/>
          <w:szCs w:val="24"/>
        </w:rPr>
        <w:t xml:space="preserve">Add Images of Google Maps and OpenStreetMap as Background Images in Tableau </w:t>
      </w:r>
      <w:hyperlink r:id="rId15" w:history="1">
        <w:r w:rsidRPr="00633EBD">
          <w:rPr>
            <w:rStyle w:val="Hyperlink"/>
            <w:rFonts w:ascii="Times New Roman" w:hAnsi="Times New Roman" w:cs="Times New Roman"/>
            <w:sz w:val="24"/>
            <w:szCs w:val="24"/>
          </w:rPr>
          <w:t>https://help.tableau.com/current/pro/desktop/en-us/bkimages_maps.htm</w:t>
        </w:r>
      </w:hyperlink>
      <w:r w:rsidRPr="00633EBD">
        <w:rPr>
          <w:rFonts w:ascii="Times New Roman" w:hAnsi="Times New Roman" w:cs="Times New Roman"/>
          <w:sz w:val="24"/>
          <w:szCs w:val="24"/>
        </w:rPr>
        <w:t xml:space="preserve"> </w:t>
      </w:r>
    </w:p>
    <w:p w14:paraId="3736D4DF" w14:textId="5ADB1E1F" w:rsidR="001D5266" w:rsidRPr="00633EBD" w:rsidRDefault="00633EBD" w:rsidP="001C2451">
      <w:pPr>
        <w:pStyle w:val="ListParagraph"/>
        <w:numPr>
          <w:ilvl w:val="0"/>
          <w:numId w:val="8"/>
        </w:numPr>
        <w:spacing w:after="0" w:line="240" w:lineRule="auto"/>
        <w:outlineLvl w:val="2"/>
        <w:rPr>
          <w:rFonts w:ascii="Times New Roman" w:hAnsi="Times New Roman" w:cs="Times New Roman"/>
          <w:sz w:val="24"/>
          <w:szCs w:val="24"/>
        </w:rPr>
      </w:pPr>
      <w:r w:rsidRPr="00633EBD">
        <w:rPr>
          <w:rFonts w:ascii="Times New Roman" w:hAnsi="Times New Roman" w:cs="Times New Roman"/>
          <w:sz w:val="24"/>
          <w:szCs w:val="24"/>
        </w:rPr>
        <w:t xml:space="preserve">Map layers: </w:t>
      </w:r>
      <w:hyperlink r:id="rId16" w:history="1">
        <w:r w:rsidRPr="00633EBD">
          <w:rPr>
            <w:rStyle w:val="Hyperlink"/>
            <w:rFonts w:ascii="Times New Roman" w:hAnsi="Times New Roman" w:cs="Times New Roman"/>
            <w:sz w:val="24"/>
            <w:szCs w:val="24"/>
          </w:rPr>
          <w:t>https://help.tableau.com/current/pro/desktop/en-us/maps_marks_layers.htm</w:t>
        </w:r>
      </w:hyperlink>
      <w:r w:rsidR="001D5266" w:rsidRPr="00633EBD">
        <w:rPr>
          <w:rFonts w:ascii="Times New Roman" w:hAnsi="Times New Roman" w:cs="Times New Roman"/>
          <w:sz w:val="24"/>
          <w:szCs w:val="24"/>
        </w:rPr>
        <w:t xml:space="preserve"> </w:t>
      </w:r>
    </w:p>
    <w:p w14:paraId="18A3C088" w14:textId="08EED3AC" w:rsidR="00623047" w:rsidRPr="00633EBD" w:rsidRDefault="001130AA" w:rsidP="001C2451">
      <w:pPr>
        <w:pStyle w:val="ListParagraph"/>
        <w:numPr>
          <w:ilvl w:val="0"/>
          <w:numId w:val="8"/>
        </w:numPr>
        <w:spacing w:after="0" w:line="240" w:lineRule="auto"/>
        <w:outlineLvl w:val="2"/>
        <w:rPr>
          <w:rFonts w:ascii="Times New Roman" w:hAnsi="Times New Roman" w:cs="Times New Roman"/>
          <w:sz w:val="24"/>
          <w:szCs w:val="24"/>
        </w:rPr>
      </w:pPr>
      <w:hyperlink r:id="rId17" w:history="1">
        <w:r w:rsidR="00623047" w:rsidRPr="00633EBD">
          <w:rPr>
            <w:rStyle w:val="Hyperlink"/>
            <w:rFonts w:ascii="Times New Roman" w:hAnsi="Times New Roman" w:cs="Times New Roman"/>
            <w:sz w:val="24"/>
            <w:szCs w:val="24"/>
          </w:rPr>
          <w:t>https://hevodata.com/learn/tableau-custom-maps/</w:t>
        </w:r>
      </w:hyperlink>
      <w:r w:rsidR="00623047" w:rsidRPr="00633EBD">
        <w:rPr>
          <w:rFonts w:ascii="Times New Roman" w:hAnsi="Times New Roman" w:cs="Times New Roman"/>
          <w:sz w:val="24"/>
          <w:szCs w:val="24"/>
        </w:rPr>
        <w:t xml:space="preserve"> </w:t>
      </w:r>
    </w:p>
    <w:p w14:paraId="7D9E4434" w14:textId="77777777" w:rsidR="00CA79EB" w:rsidRPr="00633EBD" w:rsidRDefault="00CA79EB" w:rsidP="00CA79EB">
      <w:pPr>
        <w:pStyle w:val="Default"/>
      </w:pPr>
    </w:p>
    <w:p w14:paraId="7FF84034" w14:textId="30804AC7" w:rsidR="00E460C5" w:rsidRPr="00633EBD" w:rsidRDefault="001810E1" w:rsidP="00C43869">
      <w:pPr>
        <w:pStyle w:val="Default"/>
        <w:ind w:left="270"/>
      </w:pPr>
      <w:r w:rsidRPr="00633EBD">
        <w:t xml:space="preserve">General </w:t>
      </w:r>
      <w:r w:rsidR="00281C4F" w:rsidRPr="00633EBD">
        <w:t xml:space="preserve">mapping </w:t>
      </w:r>
      <w:r w:rsidRPr="00633EBD">
        <w:t>guide and references can be found at:</w:t>
      </w:r>
      <w:r w:rsidR="00CA79EB" w:rsidRPr="00633EBD">
        <w:t xml:space="preserve"> </w:t>
      </w:r>
      <w:hyperlink r:id="rId18" w:history="1">
        <w:r w:rsidR="00931D34" w:rsidRPr="00633EBD">
          <w:rPr>
            <w:rStyle w:val="Hyperlink"/>
          </w:rPr>
          <w:t>http://help.tableau.com/current/pro/desktop/en-us/maps.htm</w:t>
        </w:r>
      </w:hyperlink>
    </w:p>
    <w:p w14:paraId="132452AB" w14:textId="1A73B690" w:rsidR="009F329A" w:rsidRDefault="009F329A" w:rsidP="00370197">
      <w:pPr>
        <w:pStyle w:val="Default"/>
        <w:rPr>
          <w:szCs w:val="22"/>
        </w:rPr>
      </w:pPr>
    </w:p>
    <w:p w14:paraId="025764A0" w14:textId="03134263" w:rsidR="00370197" w:rsidRDefault="009F329A" w:rsidP="00370197">
      <w:pPr>
        <w:pStyle w:val="Default"/>
        <w:rPr>
          <w:b/>
          <w:szCs w:val="22"/>
        </w:rPr>
      </w:pPr>
      <w:r w:rsidRPr="00DC3357">
        <w:rPr>
          <w:b/>
          <w:szCs w:val="22"/>
        </w:rPr>
        <w:t xml:space="preserve">2. </w:t>
      </w:r>
      <w:r w:rsidR="001A28B1">
        <w:rPr>
          <w:b/>
          <w:szCs w:val="22"/>
        </w:rPr>
        <w:t>T</w:t>
      </w:r>
      <w:r w:rsidR="00DC3357">
        <w:rPr>
          <w:b/>
          <w:szCs w:val="22"/>
        </w:rPr>
        <w:t xml:space="preserve">ile </w:t>
      </w:r>
      <w:r w:rsidR="00E460C5">
        <w:rPr>
          <w:b/>
          <w:szCs w:val="22"/>
        </w:rPr>
        <w:t xml:space="preserve">grid </w:t>
      </w:r>
      <w:r w:rsidR="00DC3357">
        <w:rPr>
          <w:b/>
          <w:szCs w:val="22"/>
        </w:rPr>
        <w:t>map</w:t>
      </w:r>
    </w:p>
    <w:p w14:paraId="5489622E" w14:textId="77777777" w:rsidR="00DC3357" w:rsidRDefault="00DC3357" w:rsidP="00370197">
      <w:pPr>
        <w:pStyle w:val="Default"/>
        <w:rPr>
          <w:szCs w:val="22"/>
        </w:rPr>
      </w:pPr>
    </w:p>
    <w:p w14:paraId="21E048F2" w14:textId="40CE7573" w:rsidR="009F329A" w:rsidRDefault="009E24DD" w:rsidP="007775B0">
      <w:pPr>
        <w:pStyle w:val="Default"/>
        <w:numPr>
          <w:ilvl w:val="0"/>
          <w:numId w:val="15"/>
        </w:numPr>
        <w:rPr>
          <w:rStyle w:val="Hyperlink"/>
        </w:rPr>
      </w:pPr>
      <w:r>
        <w:rPr>
          <w:szCs w:val="22"/>
        </w:rPr>
        <w:t>Complete the relevant key readings in the lecture, then g</w:t>
      </w:r>
      <w:r w:rsidR="001810E1">
        <w:rPr>
          <w:szCs w:val="22"/>
        </w:rPr>
        <w:t xml:space="preserve">o through </w:t>
      </w:r>
      <w:r w:rsidR="00E94FB4">
        <w:rPr>
          <w:szCs w:val="22"/>
        </w:rPr>
        <w:t>Kevin Taylor’s</w:t>
      </w:r>
      <w:r w:rsidR="001810E1">
        <w:rPr>
          <w:szCs w:val="22"/>
        </w:rPr>
        <w:t xml:space="preserve"> tutorial first</w:t>
      </w:r>
      <w:r w:rsidR="00891DD2">
        <w:rPr>
          <w:szCs w:val="22"/>
        </w:rPr>
        <w:t xml:space="preserve"> (no submission)</w:t>
      </w:r>
      <w:r w:rsidR="001810E1">
        <w:rPr>
          <w:szCs w:val="22"/>
        </w:rPr>
        <w:t>:</w:t>
      </w:r>
      <w:r>
        <w:rPr>
          <w:szCs w:val="22"/>
        </w:rPr>
        <w:t xml:space="preserve"> </w:t>
      </w:r>
      <w:hyperlink r:id="rId19" w:history="1">
        <w:r w:rsidR="00013BA0" w:rsidRPr="00BA0A93">
          <w:rPr>
            <w:rStyle w:val="Hyperlink"/>
            <w:szCs w:val="22"/>
          </w:rPr>
          <w:t>https://www.tableau.com/blog/viz-whiz-hex-tile-maps-64713</w:t>
        </w:r>
      </w:hyperlink>
      <w:r w:rsidR="00013BA0">
        <w:rPr>
          <w:szCs w:val="22"/>
        </w:rPr>
        <w:t xml:space="preserve"> </w:t>
      </w:r>
    </w:p>
    <w:p w14:paraId="76668623" w14:textId="77777777" w:rsidR="009E24DD" w:rsidRDefault="009E24DD" w:rsidP="009E24DD">
      <w:pPr>
        <w:pStyle w:val="Default"/>
        <w:ind w:left="270"/>
        <w:rPr>
          <w:rStyle w:val="Hyperlink"/>
        </w:rPr>
      </w:pPr>
    </w:p>
    <w:p w14:paraId="36F9BB33" w14:textId="3F4CEB10" w:rsidR="001723F9" w:rsidRDefault="00891DD2" w:rsidP="007775B0">
      <w:pPr>
        <w:pStyle w:val="Default"/>
        <w:numPr>
          <w:ilvl w:val="0"/>
          <w:numId w:val="15"/>
        </w:numPr>
        <w:rPr>
          <w:szCs w:val="22"/>
        </w:rPr>
      </w:pPr>
      <w:r>
        <w:rPr>
          <w:szCs w:val="22"/>
        </w:rPr>
        <w:lastRenderedPageBreak/>
        <w:t>Then, f</w:t>
      </w:r>
      <w:r w:rsidR="00A94298">
        <w:rPr>
          <w:szCs w:val="22"/>
        </w:rPr>
        <w:t xml:space="preserve">ollow the technique presented above to create </w:t>
      </w:r>
      <w:r w:rsidR="00DC3357">
        <w:rPr>
          <w:szCs w:val="22"/>
        </w:rPr>
        <w:t>a hex tile</w:t>
      </w:r>
      <w:r w:rsidR="00C25CB4">
        <w:rPr>
          <w:szCs w:val="22"/>
        </w:rPr>
        <w:t>d</w:t>
      </w:r>
      <w:r w:rsidR="00DC3357">
        <w:rPr>
          <w:szCs w:val="22"/>
        </w:rPr>
        <w:t xml:space="preserve"> </w:t>
      </w:r>
      <w:r w:rsidR="00C25CB4">
        <w:rPr>
          <w:szCs w:val="22"/>
        </w:rPr>
        <w:t>grid</w:t>
      </w:r>
      <w:r w:rsidR="00DC3357">
        <w:rPr>
          <w:szCs w:val="22"/>
        </w:rPr>
        <w:t xml:space="preserve"> map</w:t>
      </w:r>
      <w:r w:rsidR="00A94298">
        <w:rPr>
          <w:szCs w:val="22"/>
        </w:rPr>
        <w:t xml:space="preserve"> </w:t>
      </w:r>
      <w:r w:rsidR="001723F9">
        <w:rPr>
          <w:szCs w:val="22"/>
        </w:rPr>
        <w:t>by states</w:t>
      </w:r>
      <w:r w:rsidR="00466006">
        <w:rPr>
          <w:szCs w:val="22"/>
        </w:rPr>
        <w:t xml:space="preserve"> for </w:t>
      </w:r>
      <w:r w:rsidR="006876FA">
        <w:rPr>
          <w:szCs w:val="22"/>
        </w:rPr>
        <w:t>the following data sources</w:t>
      </w:r>
      <w:r w:rsidR="001723F9">
        <w:rPr>
          <w:szCs w:val="22"/>
        </w:rPr>
        <w:t xml:space="preserve">. </w:t>
      </w:r>
      <w:r w:rsidR="001723F9" w:rsidRPr="00C70FFB">
        <w:rPr>
          <w:b/>
          <w:szCs w:val="22"/>
          <w:highlight w:val="yellow"/>
        </w:rPr>
        <w:t>Include this work as part of the lab report</w:t>
      </w:r>
      <w:r w:rsidR="001723F9">
        <w:rPr>
          <w:szCs w:val="22"/>
        </w:rPr>
        <w:t>.</w:t>
      </w:r>
      <w:r w:rsidR="00980868">
        <w:rPr>
          <w:szCs w:val="22"/>
        </w:rPr>
        <w:t xml:space="preserve"> Optionally, check more technique in d)</w:t>
      </w:r>
      <w:r w:rsidR="00D83671">
        <w:rPr>
          <w:szCs w:val="22"/>
        </w:rPr>
        <w:t>;</w:t>
      </w:r>
      <w:r w:rsidR="00980868">
        <w:rPr>
          <w:szCs w:val="22"/>
        </w:rPr>
        <w:t xml:space="preserve"> you can follow any technique.</w:t>
      </w:r>
    </w:p>
    <w:p w14:paraId="61FE7BF0" w14:textId="1EC274E3" w:rsidR="00CA79EB" w:rsidRDefault="00CA79EB" w:rsidP="00CA79EB">
      <w:pPr>
        <w:pStyle w:val="Default"/>
        <w:rPr>
          <w:szCs w:val="22"/>
        </w:rPr>
      </w:pPr>
    </w:p>
    <w:p w14:paraId="780A5AAD" w14:textId="7D32BE7B" w:rsidR="00CA79EB" w:rsidRDefault="00CA79EB" w:rsidP="007775B0">
      <w:pPr>
        <w:pStyle w:val="Default"/>
        <w:ind w:firstLine="630"/>
        <w:rPr>
          <w:szCs w:val="22"/>
        </w:rPr>
      </w:pPr>
      <w:r>
        <w:rPr>
          <w:szCs w:val="22"/>
        </w:rPr>
        <w:t>Data sources (choose one only for your report):</w:t>
      </w:r>
    </w:p>
    <w:p w14:paraId="4C263367" w14:textId="4AC1E6F0" w:rsidR="001723F9" w:rsidRDefault="001723F9" w:rsidP="001723F9">
      <w:pPr>
        <w:pStyle w:val="Default"/>
        <w:numPr>
          <w:ilvl w:val="0"/>
          <w:numId w:val="9"/>
        </w:numPr>
        <w:rPr>
          <w:szCs w:val="22"/>
        </w:rPr>
      </w:pPr>
      <w:r>
        <w:rPr>
          <w:szCs w:val="22"/>
        </w:rPr>
        <w:t>M</w:t>
      </w:r>
      <w:r w:rsidR="00C25CB4">
        <w:rPr>
          <w:szCs w:val="22"/>
        </w:rPr>
        <w:t xml:space="preserve">edian home price </w:t>
      </w:r>
      <w:r w:rsidR="00A94298">
        <w:rPr>
          <w:szCs w:val="22"/>
        </w:rPr>
        <w:t xml:space="preserve">data </w:t>
      </w:r>
      <w:hyperlink r:id="rId20" w:history="1">
        <w:r w:rsidR="00C25CB4" w:rsidRPr="00646563">
          <w:rPr>
            <w:rStyle w:val="Hyperlink"/>
            <w:szCs w:val="22"/>
          </w:rPr>
          <w:t>https://en.wikipedia.org/wiki/List_of_U.S._states_by_median_home_price</w:t>
        </w:r>
      </w:hyperlink>
      <w:r w:rsidR="00C25CB4">
        <w:rPr>
          <w:szCs w:val="22"/>
        </w:rPr>
        <w:t xml:space="preserve"> </w:t>
      </w:r>
    </w:p>
    <w:p w14:paraId="602F8FAE" w14:textId="37890357" w:rsidR="001723F9" w:rsidRDefault="001723F9" w:rsidP="001723F9">
      <w:pPr>
        <w:pStyle w:val="Default"/>
        <w:numPr>
          <w:ilvl w:val="0"/>
          <w:numId w:val="9"/>
        </w:numPr>
        <w:rPr>
          <w:szCs w:val="22"/>
        </w:rPr>
      </w:pPr>
      <w:r>
        <w:rPr>
          <w:szCs w:val="22"/>
        </w:rPr>
        <w:t xml:space="preserve">Budget or budget per capital </w:t>
      </w:r>
      <w:hyperlink r:id="rId21" w:history="1">
        <w:r w:rsidRPr="00646563">
          <w:rPr>
            <w:rStyle w:val="Hyperlink"/>
            <w:szCs w:val="22"/>
          </w:rPr>
          <w:t>https://en.wikipedia.org/wiki/List_of_U.S._state_budgets</w:t>
        </w:r>
      </w:hyperlink>
    </w:p>
    <w:p w14:paraId="13393492" w14:textId="3B32874D" w:rsidR="001723F9" w:rsidRDefault="001723F9" w:rsidP="001723F9">
      <w:pPr>
        <w:pStyle w:val="Default"/>
        <w:numPr>
          <w:ilvl w:val="0"/>
          <w:numId w:val="9"/>
        </w:numPr>
        <w:rPr>
          <w:szCs w:val="22"/>
        </w:rPr>
      </w:pPr>
      <w:r>
        <w:rPr>
          <w:szCs w:val="22"/>
        </w:rPr>
        <w:t>M</w:t>
      </w:r>
      <w:r w:rsidRPr="001723F9">
        <w:rPr>
          <w:szCs w:val="22"/>
        </w:rPr>
        <w:t xml:space="preserve">edian wage </w:t>
      </w:r>
      <w:r>
        <w:rPr>
          <w:szCs w:val="22"/>
        </w:rPr>
        <w:t>or</w:t>
      </w:r>
      <w:r w:rsidRPr="001723F9">
        <w:rPr>
          <w:szCs w:val="22"/>
        </w:rPr>
        <w:t xml:space="preserve"> mean wage</w:t>
      </w:r>
      <w:r>
        <w:rPr>
          <w:szCs w:val="22"/>
        </w:rPr>
        <w:t xml:space="preserve"> </w:t>
      </w:r>
      <w:hyperlink r:id="rId22" w:history="1">
        <w:r w:rsidRPr="00646563">
          <w:rPr>
            <w:rStyle w:val="Hyperlink"/>
            <w:szCs w:val="22"/>
          </w:rPr>
          <w:t>https://en.wikipedia.org/wiki/List_of_U.S._states_and_territories_by_median_wage_and_mean_wage</w:t>
        </w:r>
      </w:hyperlink>
      <w:r>
        <w:rPr>
          <w:szCs w:val="22"/>
        </w:rPr>
        <w:t xml:space="preserve"> </w:t>
      </w:r>
    </w:p>
    <w:p w14:paraId="1C7D715D" w14:textId="5BF7FFA0" w:rsidR="001723F9" w:rsidRDefault="001723F9" w:rsidP="001723F9">
      <w:pPr>
        <w:pStyle w:val="Default"/>
        <w:numPr>
          <w:ilvl w:val="0"/>
          <w:numId w:val="9"/>
        </w:numPr>
        <w:rPr>
          <w:szCs w:val="22"/>
        </w:rPr>
      </w:pPr>
      <w:r>
        <w:rPr>
          <w:szCs w:val="22"/>
        </w:rPr>
        <w:t>P</w:t>
      </w:r>
      <w:r w:rsidRPr="001723F9">
        <w:rPr>
          <w:szCs w:val="22"/>
        </w:rPr>
        <w:t>opulation density</w:t>
      </w:r>
      <w:r>
        <w:rPr>
          <w:szCs w:val="22"/>
        </w:rPr>
        <w:t xml:space="preserve"> (per spare km) </w:t>
      </w:r>
      <w:hyperlink r:id="rId23" w:history="1">
        <w:r w:rsidRPr="00646563">
          <w:rPr>
            <w:rStyle w:val="Hyperlink"/>
            <w:szCs w:val="22"/>
          </w:rPr>
          <w:t>https://en.wikipedia.org/wiki/List_of_states_and_territories_of_the_United_States_by_population_density</w:t>
        </w:r>
      </w:hyperlink>
      <w:r>
        <w:rPr>
          <w:szCs w:val="22"/>
        </w:rPr>
        <w:t xml:space="preserve"> </w:t>
      </w:r>
    </w:p>
    <w:p w14:paraId="541696F5" w14:textId="296D4D02" w:rsidR="007775B0" w:rsidRDefault="007775B0" w:rsidP="007775B0">
      <w:pPr>
        <w:pStyle w:val="Default"/>
        <w:ind w:left="270"/>
        <w:rPr>
          <w:szCs w:val="22"/>
        </w:rPr>
      </w:pPr>
    </w:p>
    <w:p w14:paraId="61301586" w14:textId="24DF15E6" w:rsidR="007775B0" w:rsidRDefault="007775B0" w:rsidP="007775B0">
      <w:pPr>
        <w:pStyle w:val="Default"/>
        <w:numPr>
          <w:ilvl w:val="0"/>
          <w:numId w:val="15"/>
        </w:numPr>
        <w:rPr>
          <w:szCs w:val="22"/>
        </w:rPr>
      </w:pPr>
      <w:r w:rsidRPr="007775B0">
        <w:rPr>
          <w:szCs w:val="22"/>
        </w:rPr>
        <w:t xml:space="preserve">Reflection - </w:t>
      </w:r>
      <w:r w:rsidRPr="007775B0">
        <w:rPr>
          <w:b/>
          <w:bCs/>
          <w:szCs w:val="22"/>
          <w:highlight w:val="yellow"/>
        </w:rPr>
        <w:t xml:space="preserve">Include this part in the lab </w:t>
      </w:r>
      <w:proofErr w:type="gramStart"/>
      <w:r w:rsidRPr="007775B0">
        <w:rPr>
          <w:b/>
          <w:bCs/>
          <w:szCs w:val="22"/>
          <w:highlight w:val="yellow"/>
        </w:rPr>
        <w:t>report</w:t>
      </w:r>
      <w:proofErr w:type="gramEnd"/>
    </w:p>
    <w:p w14:paraId="1D57DDB7" w14:textId="4EE1820E" w:rsidR="007775B0" w:rsidRDefault="007775B0" w:rsidP="007775B0">
      <w:pPr>
        <w:pStyle w:val="Default"/>
        <w:rPr>
          <w:szCs w:val="22"/>
        </w:rPr>
      </w:pPr>
    </w:p>
    <w:p w14:paraId="3C47455A" w14:textId="1DD11430" w:rsidR="007775B0" w:rsidRDefault="007775B0" w:rsidP="007775B0">
      <w:pPr>
        <w:pStyle w:val="Default"/>
        <w:ind w:left="630"/>
        <w:rPr>
          <w:szCs w:val="22"/>
        </w:rPr>
      </w:pPr>
      <w:r>
        <w:rPr>
          <w:szCs w:val="22"/>
        </w:rPr>
        <w:t xml:space="preserve">Compare tile grid map and regular US state </w:t>
      </w:r>
      <w:r w:rsidR="009E584C">
        <w:rPr>
          <w:szCs w:val="22"/>
        </w:rPr>
        <w:t xml:space="preserve">choropleth </w:t>
      </w:r>
      <w:r>
        <w:rPr>
          <w:szCs w:val="22"/>
        </w:rPr>
        <w:t xml:space="preserve">map. What is the advantage of using </w:t>
      </w:r>
      <w:r w:rsidR="00F8087A">
        <w:rPr>
          <w:szCs w:val="22"/>
        </w:rPr>
        <w:t>a tile</w:t>
      </w:r>
      <w:r>
        <w:rPr>
          <w:szCs w:val="22"/>
        </w:rPr>
        <w:t xml:space="preserve"> grid map? What are the use cases? Which tile style do you prefer, and why?</w:t>
      </w:r>
    </w:p>
    <w:p w14:paraId="3D7DF9F7" w14:textId="451E23DF" w:rsidR="00E94FB4" w:rsidRDefault="00E94FB4" w:rsidP="00AD5D6F">
      <w:pPr>
        <w:pStyle w:val="Default"/>
        <w:ind w:left="270"/>
        <w:rPr>
          <w:szCs w:val="22"/>
        </w:rPr>
      </w:pPr>
    </w:p>
    <w:p w14:paraId="3052F45C" w14:textId="4AF062D5" w:rsidR="00E94FB4" w:rsidRDefault="001D5266" w:rsidP="007775B0">
      <w:pPr>
        <w:pStyle w:val="Default"/>
        <w:numPr>
          <w:ilvl w:val="0"/>
          <w:numId w:val="15"/>
        </w:numPr>
        <w:rPr>
          <w:szCs w:val="22"/>
        </w:rPr>
      </w:pPr>
      <w:r>
        <w:rPr>
          <w:szCs w:val="22"/>
        </w:rPr>
        <w:t xml:space="preserve">Refer to more </w:t>
      </w:r>
      <w:r w:rsidR="009E24DD">
        <w:rPr>
          <w:szCs w:val="22"/>
        </w:rPr>
        <w:t xml:space="preserve">techniques and </w:t>
      </w:r>
      <w:r w:rsidR="00E94FB4">
        <w:rPr>
          <w:szCs w:val="22"/>
        </w:rPr>
        <w:t>examples</w:t>
      </w:r>
      <w:r w:rsidR="009E24DD">
        <w:rPr>
          <w:szCs w:val="22"/>
        </w:rPr>
        <w:t xml:space="preserve"> (see their chain of inspiration diagram below)</w:t>
      </w:r>
      <w:r w:rsidR="00E94FB4">
        <w:rPr>
          <w:szCs w:val="22"/>
        </w:rPr>
        <w:t>:</w:t>
      </w:r>
      <w:r w:rsidR="00E94FB4" w:rsidRPr="00E94FB4">
        <w:t xml:space="preserve"> </w:t>
      </w:r>
    </w:p>
    <w:p w14:paraId="0B91C47E" w14:textId="4D569452" w:rsidR="00A72BE0" w:rsidRPr="00A72BE0" w:rsidRDefault="00E94FB4" w:rsidP="00601F61">
      <w:pPr>
        <w:pStyle w:val="Default"/>
        <w:numPr>
          <w:ilvl w:val="0"/>
          <w:numId w:val="7"/>
        </w:numPr>
        <w:rPr>
          <w:szCs w:val="22"/>
        </w:rPr>
      </w:pPr>
      <w:r w:rsidRPr="00A72BE0">
        <w:rPr>
          <w:szCs w:val="22"/>
        </w:rPr>
        <w:t xml:space="preserve">Brittany Fong </w:t>
      </w:r>
      <w:hyperlink r:id="rId24" w:history="1">
        <w:r w:rsidR="00A72BE0" w:rsidRPr="00A72BE0">
          <w:rPr>
            <w:rStyle w:val="Hyperlink"/>
            <w:szCs w:val="22"/>
          </w:rPr>
          <w:t>http://bfongdata.blogspot.com/2015/11/periodic-table-map.html</w:t>
        </w:r>
      </w:hyperlink>
      <w:r w:rsidR="00A72BE0" w:rsidRPr="00A72BE0">
        <w:rPr>
          <w:szCs w:val="22"/>
        </w:rPr>
        <w:t xml:space="preserve"> or </w:t>
      </w:r>
      <w:hyperlink r:id="rId25" w:history="1">
        <w:r w:rsidR="00013BA0" w:rsidRPr="00BA0A93">
          <w:rPr>
            <w:rStyle w:val="Hyperlink"/>
            <w:szCs w:val="22"/>
          </w:rPr>
          <w:t>https://www.tableau.com/blog/how-make-tile-grid-maps-tableau</w:t>
        </w:r>
      </w:hyperlink>
      <w:r w:rsidR="00013BA0">
        <w:rPr>
          <w:szCs w:val="22"/>
        </w:rPr>
        <w:t xml:space="preserve"> </w:t>
      </w:r>
    </w:p>
    <w:p w14:paraId="37E7627A" w14:textId="129A1437" w:rsidR="00A72BE0" w:rsidRDefault="00A72BE0" w:rsidP="008F2EC3">
      <w:pPr>
        <w:pStyle w:val="Default"/>
        <w:numPr>
          <w:ilvl w:val="0"/>
          <w:numId w:val="7"/>
        </w:numPr>
        <w:rPr>
          <w:szCs w:val="22"/>
        </w:rPr>
      </w:pPr>
      <w:r w:rsidRPr="00E94FB4">
        <w:rPr>
          <w:szCs w:val="22"/>
        </w:rPr>
        <w:t xml:space="preserve">Matt Chambers </w:t>
      </w:r>
      <w:hyperlink r:id="rId26" w:history="1">
        <w:r w:rsidRPr="00646563">
          <w:rPr>
            <w:rStyle w:val="Hyperlink"/>
            <w:szCs w:val="22"/>
          </w:rPr>
          <w:t>https://www.sirvizalot.com/2015/11/hex-tile-maps-in-tableau.html</w:t>
        </w:r>
      </w:hyperlink>
      <w:r>
        <w:rPr>
          <w:szCs w:val="22"/>
        </w:rPr>
        <w:t xml:space="preserve"> </w:t>
      </w:r>
    </w:p>
    <w:p w14:paraId="3C0645A4" w14:textId="7DA1C049" w:rsidR="00E36EF4" w:rsidRDefault="00E36EF4" w:rsidP="008F2EC3">
      <w:pPr>
        <w:pStyle w:val="Default"/>
        <w:numPr>
          <w:ilvl w:val="0"/>
          <w:numId w:val="7"/>
        </w:numPr>
        <w:rPr>
          <w:szCs w:val="22"/>
        </w:rPr>
      </w:pPr>
      <w:r w:rsidRPr="00E36EF4">
        <w:rPr>
          <w:szCs w:val="22"/>
        </w:rPr>
        <w:t xml:space="preserve">Rody </w:t>
      </w:r>
      <w:proofErr w:type="spellStart"/>
      <w:r w:rsidRPr="00E36EF4">
        <w:rPr>
          <w:szCs w:val="22"/>
        </w:rPr>
        <w:t>Zakovich</w:t>
      </w:r>
      <w:proofErr w:type="spellEnd"/>
      <w:r>
        <w:rPr>
          <w:szCs w:val="22"/>
        </w:rPr>
        <w:t xml:space="preserve"> </w:t>
      </w:r>
      <w:hyperlink r:id="rId27" w:history="1">
        <w:r w:rsidRPr="00646563">
          <w:rPr>
            <w:rStyle w:val="Hyperlink"/>
            <w:szCs w:val="22"/>
          </w:rPr>
          <w:t>http://www.datatableauandme.com/2017/12/polygon-hex-map-in-tableau.html</w:t>
        </w:r>
      </w:hyperlink>
      <w:r>
        <w:rPr>
          <w:szCs w:val="22"/>
        </w:rPr>
        <w:t xml:space="preserve"> </w:t>
      </w:r>
    </w:p>
    <w:p w14:paraId="1B38C238" w14:textId="339F647A" w:rsidR="00E36EF4" w:rsidRPr="00980868" w:rsidRDefault="00E36EF4" w:rsidP="00601F61">
      <w:pPr>
        <w:pStyle w:val="Default"/>
        <w:numPr>
          <w:ilvl w:val="0"/>
          <w:numId w:val="7"/>
        </w:numPr>
        <w:rPr>
          <w:rStyle w:val="Hyperlink"/>
          <w:color w:val="000000"/>
          <w:szCs w:val="22"/>
          <w:u w:val="none"/>
        </w:rPr>
      </w:pPr>
      <w:r w:rsidRPr="00980868">
        <w:rPr>
          <w:szCs w:val="22"/>
        </w:rPr>
        <w:t xml:space="preserve">Joshua Milligan </w:t>
      </w:r>
      <w:hyperlink r:id="rId28" w:history="1">
        <w:r w:rsidRPr="00980868">
          <w:rPr>
            <w:rStyle w:val="Hyperlink"/>
            <w:szCs w:val="22"/>
          </w:rPr>
          <w:t>https://vizpainter.com/hex-map-spatial-file/</w:t>
        </w:r>
      </w:hyperlink>
      <w:r w:rsidRPr="00980868">
        <w:rPr>
          <w:szCs w:val="22"/>
        </w:rPr>
        <w:t xml:space="preserve"> </w:t>
      </w:r>
      <w:r w:rsidR="00980868" w:rsidRPr="00980868">
        <w:rPr>
          <w:szCs w:val="22"/>
        </w:rPr>
        <w:t xml:space="preserve">and a video </w:t>
      </w:r>
      <w:r w:rsidR="00980868">
        <w:rPr>
          <w:szCs w:val="22"/>
        </w:rPr>
        <w:t xml:space="preserve">by </w:t>
      </w:r>
      <w:r w:rsidRPr="00980868">
        <w:rPr>
          <w:rStyle w:val="Hyperlink"/>
          <w:color w:val="000000"/>
          <w:szCs w:val="22"/>
          <w:u w:val="none"/>
        </w:rPr>
        <w:t xml:space="preserve">Anthony Smoak </w:t>
      </w:r>
      <w:hyperlink r:id="rId29" w:history="1">
        <w:r w:rsidRPr="00980868">
          <w:rPr>
            <w:rStyle w:val="Hyperlink"/>
            <w:szCs w:val="22"/>
          </w:rPr>
          <w:t>https://anthonysmoak.com/2018/03/11/create-a-hex-map-in-tableau-the-easy-way/</w:t>
        </w:r>
      </w:hyperlink>
      <w:r w:rsidRPr="00980868">
        <w:rPr>
          <w:rStyle w:val="Hyperlink"/>
          <w:color w:val="000000"/>
          <w:szCs w:val="22"/>
          <w:u w:val="none"/>
        </w:rPr>
        <w:t xml:space="preserve"> </w:t>
      </w:r>
    </w:p>
    <w:p w14:paraId="7314F5BA" w14:textId="4E4BF37D" w:rsidR="003169DC" w:rsidRPr="00E36EF4" w:rsidRDefault="003169DC" w:rsidP="00A72BE0">
      <w:pPr>
        <w:pStyle w:val="Default"/>
        <w:numPr>
          <w:ilvl w:val="0"/>
          <w:numId w:val="7"/>
        </w:numPr>
        <w:rPr>
          <w:rStyle w:val="Hyperlink"/>
          <w:color w:val="000000"/>
          <w:szCs w:val="22"/>
          <w:u w:val="none"/>
        </w:rPr>
      </w:pPr>
      <w:r>
        <w:rPr>
          <w:rStyle w:val="Hyperlink"/>
          <w:color w:val="000000"/>
          <w:szCs w:val="22"/>
          <w:u w:val="none"/>
        </w:rPr>
        <w:t xml:space="preserve">Without data blending: </w:t>
      </w:r>
      <w:hyperlink r:id="rId30" w:history="1">
        <w:r w:rsidRPr="00BA0A93">
          <w:rPr>
            <w:rStyle w:val="Hyperlink"/>
            <w:szCs w:val="22"/>
          </w:rPr>
          <w:t>https://www.phdata.io/blog/create-a-hex-map-in-tableau-without-data-blending/</w:t>
        </w:r>
      </w:hyperlink>
    </w:p>
    <w:p w14:paraId="49E440FA" w14:textId="76529B58" w:rsidR="001370B7" w:rsidRDefault="001370B7" w:rsidP="00370197">
      <w:pPr>
        <w:pStyle w:val="Default"/>
        <w:rPr>
          <w:szCs w:val="22"/>
        </w:rPr>
      </w:pPr>
    </w:p>
    <w:p w14:paraId="5A1E786D" w14:textId="499D6ACA" w:rsidR="00E36EF4" w:rsidRDefault="001130AA" w:rsidP="00370197">
      <w:pPr>
        <w:pStyle w:val="Default"/>
        <w:rPr>
          <w:szCs w:val="22"/>
        </w:rPr>
      </w:pPr>
      <w:r>
        <w:pict w14:anchorId="6550B54E">
          <v:group id="Canvas 2" o:spid="_x0000_s1026" editas="canvas" style="width:485.6pt;height:118pt;mso-position-horizontal-relative:char;mso-position-vertical-relative:line" coordsize="61671,14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71;height:14986;visibility:visible" filled="t">
              <v:fill o:detectmouseclick="t"/>
              <v:path o:connecttype="none"/>
            </v:shape>
            <v:roundrect id="Rectangle: Rounded Corners 3" o:spid="_x0000_s1028" style="position:absolute;left:1473;top:1958;width:10211;height:4551;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" fillcolor="#a7bfde [1620]" strokecolor="#4579b8 [3044]">
              <v:fill color2="#e4ecf5 [500]" rotate="t" angle="180" colors="0 #a3c4ff;22938f #bfd5ff;1 #e5eeff" focus="100%" type="gradient"/>
              <v:shadow on="t" color="black" opacity="24903f" origin=",.5" offset="0,.55556mm"/>
              <v:textbox inset="0,0,0,0">
                <w:txbxContent>
                  <w:p w14:paraId="4E183AD6" w14:textId="77777777" w:rsidR="009E24DD" w:rsidRDefault="009E24DD" w:rsidP="009E24DD">
                    <w:pPr>
                      <w:jc w:val="center"/>
                    </w:pPr>
                    <w:r>
                      <w:t>Brittany Fong (Tiled Map)</w:t>
                    </w:r>
                  </w:p>
                </w:txbxContent>
              </v:textbox>
            </v:roundrect>
            <v:roundrect id="Rectangle: Rounded Corners 4" o:spid="_x0000_s1029" style="position:absolute;left:15058;top:817;width:10211;height:6887;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" fillcolor="#a7bfde [1620]" strokecolor="#4579b8 [3044]">
              <v:fill color2="#e4ecf5 [500]" rotate="t" angle="180" colors="0 #a3c4ff;22938f #bfd5ff;1 #e5eeff" focus="100%" type="gradient"/>
              <v:shadow on="t" color="black" opacity="24903f" origin=",.5" offset="0,.55556mm"/>
              <v:textbox inset="0,0,0,0">
                <w:txbxContent>
                  <w:p w14:paraId="1295FCFC" w14:textId="28E34DF0" w:rsidR="009E24DD" w:rsidRDefault="009E24DD" w:rsidP="009E24DD">
                    <w:pPr>
                      <w:jc w:val="center"/>
                      <w:rPr>
                        <w:rFonts w:eastAsia="SimSun"/>
                      </w:rPr>
                    </w:pPr>
                    <w:r>
                      <w:rPr>
                        <w:rFonts w:eastAsia="SimSun"/>
                      </w:rPr>
                      <w:t>Matt Chambers (Hex Tiled Map using image)</w:t>
                    </w:r>
                  </w:p>
                </w:txbxContent>
              </v:textbox>
            </v:roundrect>
            <v:roundrect id="Rectangle: Rounded Corners 5" o:spid="_x0000_s1030" style="position:absolute;left:30168;top:6830;width:10014;height:668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" fillcolor="#cdddac [1622]" strokecolor="#94b64e [3046]">
              <v:fill color2="#f0f4e6 [502]" rotate="t" angle="180" colors="0 #dafda7;22938f #e4fdc2;1 #f5ffe6" focus="100%" type="gradient"/>
              <v:shadow on="t" color="black" opacity="24903f" origin=",.5" offset="0,.55556mm"/>
              <v:textbox inset="0,0,0,0">
                <w:txbxContent>
                  <w:p w14:paraId="1F170FD6" w14:textId="52F1B2FA" w:rsidR="009E24DD" w:rsidRDefault="009E24DD" w:rsidP="009E24DD">
                    <w:pPr>
                      <w:jc w:val="center"/>
                      <w:rPr>
                        <w:rFonts w:eastAsia="SimSun"/>
                      </w:rPr>
                    </w:pPr>
                    <w:r>
                      <w:rPr>
                        <w:rFonts w:eastAsia="SimSun"/>
                      </w:rPr>
                      <w:t>Kevin Taylor (a more detailed tutorial)</w:t>
                    </w:r>
                  </w:p>
                </w:txbxContent>
              </v:textbox>
            </v:roundrect>
            <v:roundrect id="Rectangle: Rounded Corners 6" o:spid="_x0000_s1031" style="position:absolute;left:30095;top:522;width:10211;height:490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" fillcolor="#a7bfde [1620]" strokecolor="#4579b8 [3044]">
              <v:fill color2="#e4ecf5 [500]" rotate="t" angle="180" colors="0 #a3c4ff;22938f #bfd5ff;1 #e5eeff" focus="100%" type="gradient"/>
              <v:shadow on="t" color="black" opacity="24903f" origin=",.5" offset="0,.55556mm"/>
              <v:textbox inset="0,0,0,0">
                <w:txbxContent>
                  <w:p w14:paraId="52C758BC" w14:textId="77777777" w:rsidR="009E24DD" w:rsidRDefault="009E24DD" w:rsidP="009E24DD">
                    <w:pPr>
                      <w:jc w:val="center"/>
                      <w:rPr>
                        <w:rFonts w:eastAsia="SimSun"/>
                      </w:rPr>
                    </w:pPr>
                    <w:r w:rsidRPr="00E36EF4">
                      <w:t xml:space="preserve">Rody </w:t>
                    </w:r>
                    <w:proofErr w:type="spellStart"/>
                    <w:r w:rsidRPr="00E36EF4">
                      <w:t>Zakovich</w:t>
                    </w:r>
                    <w:proofErr w:type="spellEnd"/>
                    <w:r>
                      <w:t xml:space="preserve"> </w:t>
                    </w:r>
                    <w:r>
                      <w:rPr>
                        <w:rFonts w:eastAsia="SimSun"/>
                      </w:rPr>
                      <w:t>(using Polygon)</w:t>
                    </w:r>
                  </w:p>
                </w:txbxContent>
              </v:textbox>
            </v:roundrect>
            <v:roundrect id="Rectangle: Rounded Corners 7" o:spid="_x0000_s1032" style="position:absolute;left:44167;top:581;width:11763;height:474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" fillcolor="#a7bfde [1620]" strokecolor="#4579b8 [3044]">
              <v:fill color2="#e4ecf5 [500]" rotate="t" angle="180" colors="0 #a3c4ff;22938f #bfd5ff;1 #e5eeff" focus="100%" type="gradient"/>
              <v:shadow on="t" color="black" opacity="24903f" origin=",.5" offset="0,.55556mm"/>
              <v:textbox inset="0,0,0,0">
                <w:txbxContent>
                  <w:p w14:paraId="44A415E3" w14:textId="77777777" w:rsidR="009E24DD" w:rsidRDefault="009E24DD" w:rsidP="009E24DD">
                    <w:pPr>
                      <w:jc w:val="center"/>
                      <w:rPr>
                        <w:rFonts w:eastAsia="SimSun"/>
                      </w:rPr>
                    </w:pPr>
                    <w:r>
                      <w:rPr>
                        <w:rFonts w:eastAsia="SimSun"/>
                      </w:rPr>
                      <w:t>Joshua Milligan (using Spatial File)</w:t>
                    </w:r>
                  </w:p>
                </w:txbxContent>
              </v:textbox>
            </v:roundrect>
            <v:shapetype id="_x0000_t32" coordsize="21600,21600" o:spt="32" o:oned="t" path="m,l21600,21600e" filled="f">
              <v:path arrowok="t" fillok="f" o:connecttype="none"/>
              <o:lock v:ext="edit" shapetype="t"/>
            </v:shapetype>
            <v:shape id="Straight Arrow Connector 8" o:spid="_x0000_s1033" type="#_x0000_t32" style="position:absolute;left:11684;top:4234;width:3374;height:2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" strokecolor="#4579b8 [3044]">
              <v:stroke endarrow="block"/>
            </v:shape>
            <v:shape id="Straight Arrow Connector 9" o:spid="_x0000_s1034" type="#_x0000_t32" style="position:absolute;left:25269;top:2975;width:4826;height:1285;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" strokecolor="#4579b8 [3044]">
              <v:stroke endarrow="block"/>
            </v:shape>
            <v:shape id="Straight Arrow Connector 11" o:spid="_x0000_s1035" type="#_x0000_t32" style="position:absolute;left:40306;top:2955;width:3861;height:2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" strokecolor="#4579b8 [3044]">
              <v:stroke endarrow="block"/>
            </v:shape>
            <v:shapetype id="_x0000_t202" coordsize="21600,21600" o:spt="202" path="m,l,21600r21600,l21600,xe">
              <v:stroke joinstyle="miter"/>
              <v:path gradientshapeok="t" o:connecttype="rect"/>
            </v:shapetype>
            <v:shape id="Text Box 13" o:spid="_x0000_s1036" type="#_x0000_t202" style="position:absolute;left:2184;top:8585;width:13742;height:26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7C4B2849" w14:textId="0B12AB83" w:rsidR="009E24DD" w:rsidRDefault="001D5266">
                    <w:r>
                      <w:t>C</w:t>
                    </w:r>
                    <w:r w:rsidR="009E24DD">
                      <w:t>hain of inspirations</w:t>
                    </w:r>
                  </w:p>
                </w:txbxContent>
              </v:textbox>
            </v:shape>
            <v:shapetype id="_x0000_t33" coordsize="21600,21600" o:spt="33" o:oned="t" path="m,l21600,r,21600e" filled="f">
              <v:stroke joinstyle="miter"/>
              <v:path arrowok="t" fillok="f" o:connecttype="none"/>
              <o:lock v:ext="edit" shapetype="t"/>
            </v:shapetype>
            <v:shape id="Connector: Elbow 14" o:spid="_x0000_s1037" type="#_x0000_t33" style="position:absolute;left:23932;top:3936;width:2467;height:10004;rotation:90;flip:x;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" strokecolor="#4579b8 [3044]">
              <v:stroke dashstyle="dash" endarrow="block"/>
            </v:shape>
            <w10:anchorlock/>
          </v:group>
        </w:pict>
      </w:r>
    </w:p>
    <w:p w14:paraId="1696D6CC" w14:textId="795914CD" w:rsidR="009F329A" w:rsidRPr="00DC3357" w:rsidRDefault="00AE0E23" w:rsidP="00370197">
      <w:pPr>
        <w:pStyle w:val="Default"/>
        <w:rPr>
          <w:b/>
          <w:szCs w:val="22"/>
        </w:rPr>
      </w:pPr>
      <w:r w:rsidRPr="00DC3357">
        <w:rPr>
          <w:b/>
          <w:szCs w:val="22"/>
        </w:rPr>
        <w:t>3. C</w:t>
      </w:r>
      <w:r w:rsidR="009F329A" w:rsidRPr="00DC3357">
        <w:rPr>
          <w:b/>
          <w:szCs w:val="22"/>
        </w:rPr>
        <w:t>ustom map building</w:t>
      </w:r>
    </w:p>
    <w:p w14:paraId="138D4529" w14:textId="77777777" w:rsidR="00295EC1" w:rsidRDefault="00295EC1" w:rsidP="00370197">
      <w:pPr>
        <w:pStyle w:val="Default"/>
        <w:rPr>
          <w:szCs w:val="22"/>
        </w:rPr>
      </w:pPr>
    </w:p>
    <w:p w14:paraId="4359DDD6" w14:textId="48DF1769" w:rsidR="002635EB" w:rsidRDefault="00891DD2" w:rsidP="00AD5D6F">
      <w:pPr>
        <w:pStyle w:val="Default"/>
        <w:ind w:left="270"/>
        <w:rPr>
          <w:szCs w:val="22"/>
        </w:rPr>
      </w:pPr>
      <w:r>
        <w:rPr>
          <w:szCs w:val="22"/>
        </w:rPr>
        <w:t>A c</w:t>
      </w:r>
      <w:r w:rsidR="00295EC1">
        <w:rPr>
          <w:szCs w:val="22"/>
        </w:rPr>
        <w:t xml:space="preserve">ustom map </w:t>
      </w:r>
      <w:r w:rsidR="002635EB">
        <w:rPr>
          <w:szCs w:val="22"/>
        </w:rPr>
        <w:t xml:space="preserve">includes a layer of </w:t>
      </w:r>
      <w:r w:rsidR="00B45C18">
        <w:rPr>
          <w:szCs w:val="22"/>
        </w:rPr>
        <w:t xml:space="preserve">points or </w:t>
      </w:r>
      <w:r w:rsidR="002635EB">
        <w:rPr>
          <w:szCs w:val="22"/>
        </w:rPr>
        <w:t xml:space="preserve">regions defined by the user. These regions may have varied shapes and sizes. The base map can be </w:t>
      </w:r>
      <w:r w:rsidR="00295EC1">
        <w:rPr>
          <w:szCs w:val="22"/>
        </w:rPr>
        <w:t>either</w:t>
      </w:r>
      <w:r w:rsidR="002635EB">
        <w:rPr>
          <w:szCs w:val="22"/>
        </w:rPr>
        <w:t xml:space="preserve"> </w:t>
      </w:r>
      <w:r w:rsidR="00F8087A">
        <w:rPr>
          <w:szCs w:val="22"/>
        </w:rPr>
        <w:t>a geo</w:t>
      </w:r>
      <w:r w:rsidR="002635EB">
        <w:rPr>
          <w:szCs w:val="22"/>
        </w:rPr>
        <w:t xml:space="preserve"> map or just a static diagram or image.</w:t>
      </w:r>
    </w:p>
    <w:p w14:paraId="42043A06" w14:textId="4D08D63F" w:rsidR="00DC3357" w:rsidRDefault="00DC3357" w:rsidP="007A1EA4">
      <w:pPr>
        <w:pStyle w:val="Default"/>
        <w:rPr>
          <w:szCs w:val="22"/>
        </w:rPr>
      </w:pPr>
    </w:p>
    <w:p w14:paraId="67100F3E" w14:textId="2DB8972C" w:rsidR="007A1EA4" w:rsidRDefault="00110CA4" w:rsidP="00110CA4">
      <w:pPr>
        <w:pStyle w:val="Default"/>
        <w:numPr>
          <w:ilvl w:val="0"/>
          <w:numId w:val="16"/>
        </w:numPr>
        <w:rPr>
          <w:szCs w:val="22"/>
        </w:rPr>
      </w:pPr>
      <w:r>
        <w:rPr>
          <w:szCs w:val="22"/>
        </w:rPr>
        <w:t>Custom point-based mapping</w:t>
      </w:r>
    </w:p>
    <w:p w14:paraId="1D8C40D6" w14:textId="77777777" w:rsidR="00110CA4" w:rsidRDefault="00110CA4" w:rsidP="00110CA4">
      <w:pPr>
        <w:pStyle w:val="Default"/>
        <w:ind w:left="630"/>
        <w:rPr>
          <w:szCs w:val="22"/>
        </w:rPr>
      </w:pPr>
    </w:p>
    <w:p w14:paraId="7B478F24" w14:textId="671F670D" w:rsidR="00110CA4" w:rsidRDefault="00110CA4" w:rsidP="00110CA4">
      <w:pPr>
        <w:spacing w:line="240" w:lineRule="auto"/>
        <w:ind w:firstLine="630"/>
        <w:outlineLvl w:val="2"/>
        <w:rPr>
          <w:rFonts w:ascii="Times New Roman" w:hAnsi="Times New Roman" w:cs="Times New Roman"/>
          <w:bCs/>
          <w:sz w:val="24"/>
        </w:rPr>
      </w:pPr>
      <w:r>
        <w:rPr>
          <w:rFonts w:ascii="Times New Roman" w:hAnsi="Times New Roman" w:cs="Times New Roman"/>
          <w:bCs/>
          <w:sz w:val="24"/>
        </w:rPr>
        <w:t xml:space="preserve">Choose </w:t>
      </w:r>
      <w:r>
        <w:rPr>
          <w:rFonts w:ascii="Times New Roman" w:hAnsi="Times New Roman" w:cs="Times New Roman"/>
          <w:bCs/>
          <w:sz w:val="24"/>
          <w:highlight w:val="yellow"/>
        </w:rPr>
        <w:t>ONE</w:t>
      </w:r>
      <w:r>
        <w:rPr>
          <w:rFonts w:ascii="Times New Roman" w:hAnsi="Times New Roman" w:cs="Times New Roman"/>
          <w:bCs/>
          <w:sz w:val="24"/>
        </w:rPr>
        <w:t xml:space="preserve"> of the tutorials below. </w:t>
      </w:r>
      <w:r w:rsidRPr="00110CA4">
        <w:rPr>
          <w:rFonts w:ascii="Times New Roman" w:hAnsi="Times New Roman" w:cs="Times New Roman"/>
          <w:b/>
          <w:sz w:val="24"/>
          <w:highlight w:val="yellow"/>
        </w:rPr>
        <w:t>Complete the work and include it in the lab report</w:t>
      </w:r>
      <w:r>
        <w:rPr>
          <w:rFonts w:ascii="Times New Roman" w:hAnsi="Times New Roman" w:cs="Times New Roman"/>
          <w:bCs/>
          <w:sz w:val="24"/>
        </w:rPr>
        <w:t>.</w:t>
      </w:r>
    </w:p>
    <w:p w14:paraId="5926A9D8" w14:textId="1CD466CC" w:rsidR="00612553" w:rsidRPr="00110CA4" w:rsidRDefault="00110CA4" w:rsidP="00110CA4">
      <w:pPr>
        <w:pStyle w:val="ListParagraph"/>
        <w:numPr>
          <w:ilvl w:val="0"/>
          <w:numId w:val="17"/>
        </w:numPr>
        <w:spacing w:line="240" w:lineRule="auto"/>
        <w:outlineLvl w:val="2"/>
        <w:rPr>
          <w:rFonts w:ascii="Times New Roman" w:hAnsi="Times New Roman" w:cs="Times New Roman"/>
          <w:bCs/>
          <w:sz w:val="24"/>
        </w:rPr>
      </w:pPr>
      <w:r w:rsidRPr="00110CA4">
        <w:rPr>
          <w:rFonts w:ascii="Times New Roman" w:hAnsi="Times New Roman" w:cs="Times New Roman"/>
          <w:bCs/>
          <w:sz w:val="24"/>
        </w:rPr>
        <w:lastRenderedPageBreak/>
        <w:t>How to Build a Custom Map Visualization in Tableau</w:t>
      </w:r>
      <w:r>
        <w:rPr>
          <w:rFonts w:ascii="Times New Roman" w:hAnsi="Times New Roman" w:cs="Times New Roman"/>
          <w:bCs/>
          <w:sz w:val="24"/>
        </w:rPr>
        <w:t xml:space="preserve"> </w:t>
      </w:r>
      <w:hyperlink r:id="rId31" w:history="1">
        <w:r w:rsidRPr="00BA0A93">
          <w:rPr>
            <w:rStyle w:val="Hyperlink"/>
            <w:rFonts w:ascii="Times New Roman" w:hAnsi="Times New Roman" w:cs="Times New Roman"/>
            <w:bCs/>
            <w:sz w:val="24"/>
          </w:rPr>
          <w:t>https://www.freecodecamp.org/news/cjn-how-to-build-custom-map-visualization-in-tableau/</w:t>
        </w:r>
      </w:hyperlink>
      <w:r>
        <w:rPr>
          <w:rFonts w:ascii="Times New Roman" w:hAnsi="Times New Roman" w:cs="Times New Roman"/>
          <w:bCs/>
          <w:sz w:val="24"/>
        </w:rPr>
        <w:t xml:space="preserve"> - build the data file yourself.</w:t>
      </w:r>
    </w:p>
    <w:p w14:paraId="4CD83305" w14:textId="6FD3AA0E" w:rsidR="00110CA4" w:rsidRDefault="00110CA4" w:rsidP="00110CA4">
      <w:pPr>
        <w:pStyle w:val="ListParagraph"/>
        <w:numPr>
          <w:ilvl w:val="0"/>
          <w:numId w:val="17"/>
        </w:numPr>
        <w:spacing w:line="240" w:lineRule="auto"/>
        <w:outlineLvl w:val="2"/>
        <w:rPr>
          <w:rFonts w:ascii="Times New Roman" w:hAnsi="Times New Roman" w:cs="Times New Roman"/>
          <w:bCs/>
          <w:sz w:val="24"/>
        </w:rPr>
      </w:pPr>
      <w:r w:rsidRPr="00110CA4">
        <w:rPr>
          <w:rFonts w:ascii="Times New Roman" w:hAnsi="Times New Roman" w:cs="Times New Roman"/>
          <w:bCs/>
          <w:sz w:val="24"/>
        </w:rPr>
        <w:t>How to Map Anything in Tableau</w:t>
      </w:r>
      <w:r>
        <w:rPr>
          <w:rFonts w:ascii="Times New Roman" w:hAnsi="Times New Roman" w:cs="Times New Roman"/>
          <w:bCs/>
          <w:sz w:val="24"/>
        </w:rPr>
        <w:t xml:space="preserve"> </w:t>
      </w:r>
      <w:hyperlink r:id="rId32" w:history="1">
        <w:r w:rsidRPr="00BA0A93">
          <w:rPr>
            <w:rStyle w:val="Hyperlink"/>
            <w:rFonts w:ascii="Times New Roman" w:hAnsi="Times New Roman" w:cs="Times New Roman"/>
            <w:bCs/>
            <w:sz w:val="24"/>
          </w:rPr>
          <w:t>https://evolytics.com/blog/how-to-map-anything-in-tableau/</w:t>
        </w:r>
      </w:hyperlink>
      <w:r>
        <w:rPr>
          <w:rFonts w:ascii="Times New Roman" w:hAnsi="Times New Roman" w:cs="Times New Roman"/>
          <w:bCs/>
          <w:sz w:val="24"/>
        </w:rPr>
        <w:t xml:space="preserve"> - build the data file yourself; add a measure of your choice and create some random values.</w:t>
      </w:r>
    </w:p>
    <w:p w14:paraId="6539AC05" w14:textId="29038E81" w:rsidR="00110CA4" w:rsidRDefault="00110CA4" w:rsidP="00110CA4">
      <w:pPr>
        <w:pStyle w:val="Default"/>
        <w:numPr>
          <w:ilvl w:val="0"/>
          <w:numId w:val="16"/>
        </w:numPr>
        <w:spacing w:after="240"/>
        <w:rPr>
          <w:szCs w:val="22"/>
        </w:rPr>
      </w:pPr>
      <w:r>
        <w:rPr>
          <w:szCs w:val="22"/>
        </w:rPr>
        <w:t>Custom region-based mapping</w:t>
      </w:r>
      <w:r w:rsidR="00F93B07">
        <w:rPr>
          <w:szCs w:val="22"/>
        </w:rPr>
        <w:t xml:space="preserve"> (for bonus – see the challenge section below)</w:t>
      </w:r>
    </w:p>
    <w:p w14:paraId="675B7A36" w14:textId="3D043DDE" w:rsidR="00110CA4" w:rsidRDefault="00110CA4" w:rsidP="00110CA4">
      <w:pPr>
        <w:pStyle w:val="Default"/>
        <w:spacing w:after="240"/>
        <w:ind w:left="630"/>
        <w:rPr>
          <w:szCs w:val="22"/>
        </w:rPr>
      </w:pPr>
      <w:r>
        <w:rPr>
          <w:szCs w:val="22"/>
        </w:rPr>
        <w:t>Tableau supports the creation of custom regions. Read through this article “</w:t>
      </w:r>
      <w:r w:rsidRPr="002635EB">
        <w:rPr>
          <w:szCs w:val="22"/>
        </w:rPr>
        <w:t>Create art using Tableau custom maps</w:t>
      </w:r>
      <w:r>
        <w:rPr>
          <w:szCs w:val="22"/>
        </w:rPr>
        <w:t xml:space="preserve">” </w:t>
      </w:r>
      <w:hyperlink r:id="rId33" w:history="1">
        <w:r w:rsidRPr="00646563">
          <w:rPr>
            <w:rStyle w:val="Hyperlink"/>
            <w:szCs w:val="22"/>
          </w:rPr>
          <w:t>https://www.superdatascience.com/blogs/art-using-tableau-custom-maps</w:t>
        </w:r>
      </w:hyperlink>
      <w:r>
        <w:rPr>
          <w:szCs w:val="22"/>
        </w:rPr>
        <w:t xml:space="preserve"> and watch this related video </w:t>
      </w:r>
      <w:hyperlink r:id="rId34" w:history="1">
        <w:r w:rsidRPr="00D759A2">
          <w:rPr>
            <w:rStyle w:val="Hyperlink"/>
            <w:szCs w:val="22"/>
          </w:rPr>
          <w:t>https://www.youtube.com/watch?v=9An2tPozV4E</w:t>
        </w:r>
      </w:hyperlink>
      <w:r>
        <w:rPr>
          <w:szCs w:val="22"/>
        </w:rPr>
        <w:t xml:space="preserve"> </w:t>
      </w:r>
    </w:p>
    <w:p w14:paraId="3FB6FF37" w14:textId="70865E66" w:rsidR="009D3E86" w:rsidRPr="00E36428" w:rsidRDefault="00E36428" w:rsidP="009D3E86">
      <w:pPr>
        <w:pStyle w:val="Default"/>
        <w:spacing w:after="240"/>
        <w:rPr>
          <w:b/>
          <w:bCs/>
          <w:szCs w:val="22"/>
        </w:rPr>
      </w:pPr>
      <w:r>
        <w:rPr>
          <w:b/>
          <w:bCs/>
          <w:szCs w:val="22"/>
        </w:rPr>
        <w:t>[</w:t>
      </w:r>
      <w:r w:rsidR="00A93D69">
        <w:rPr>
          <w:b/>
          <w:bCs/>
          <w:szCs w:val="22"/>
        </w:rPr>
        <w:t>Challenge/</w:t>
      </w:r>
      <w:r w:rsidR="009D3E86" w:rsidRPr="00E36428">
        <w:rPr>
          <w:b/>
          <w:bCs/>
          <w:szCs w:val="22"/>
        </w:rPr>
        <w:t>Bonus</w:t>
      </w:r>
      <w:r>
        <w:rPr>
          <w:b/>
          <w:bCs/>
          <w:szCs w:val="22"/>
        </w:rPr>
        <w:t>]</w:t>
      </w:r>
    </w:p>
    <w:p w14:paraId="1F0B6F3E" w14:textId="77777777" w:rsidR="00193EA3" w:rsidRDefault="00193EA3" w:rsidP="00193EA3">
      <w:pPr>
        <w:spacing w:line="240" w:lineRule="auto"/>
        <w:ind w:left="270"/>
        <w:outlineLvl w:val="2"/>
        <w:rPr>
          <w:rFonts w:ascii="Times New Roman" w:hAnsi="Times New Roman" w:cs="Times New Roman"/>
          <w:sz w:val="24"/>
        </w:rPr>
      </w:pPr>
      <w:r>
        <w:rPr>
          <w:rFonts w:ascii="Times New Roman" w:hAnsi="Times New Roman" w:cs="Times New Roman"/>
          <w:sz w:val="24"/>
        </w:rPr>
        <w:t>C</w:t>
      </w:r>
      <w:r w:rsidRPr="001370B7">
        <w:rPr>
          <w:rFonts w:ascii="Times New Roman" w:hAnsi="Times New Roman" w:cs="Times New Roman"/>
          <w:sz w:val="24"/>
        </w:rPr>
        <w:t xml:space="preserve">reate </w:t>
      </w:r>
      <w:r>
        <w:rPr>
          <w:rFonts w:ascii="Times New Roman" w:hAnsi="Times New Roman" w:cs="Times New Roman"/>
          <w:sz w:val="24"/>
        </w:rPr>
        <w:t xml:space="preserve">a custom map view of the room-based data on this page </w:t>
      </w:r>
      <w:hyperlink r:id="rId35" w:history="1">
        <w:r w:rsidRPr="00646563">
          <w:rPr>
            <w:rStyle w:val="Hyperlink"/>
            <w:rFonts w:ascii="Times New Roman" w:hAnsi="Times New Roman" w:cs="Times New Roman"/>
            <w:sz w:val="24"/>
          </w:rPr>
          <w:t>http://themeetinghouse.org/rates</w:t>
        </w:r>
      </w:hyperlink>
      <w:r>
        <w:rPr>
          <w:rFonts w:ascii="Times New Roman" w:hAnsi="Times New Roman" w:cs="Times New Roman"/>
          <w:sz w:val="24"/>
        </w:rPr>
        <w:t xml:space="preserve">. The goal is to present the room rental rates (use “weekday minimum rental fee”) directly on the map (floor plan). Use the floor plan image as the base map (background). Build the data file(s) yourself. Take a screenshot of the completed map view. Explain your design and work clearly. </w:t>
      </w:r>
    </w:p>
    <w:p w14:paraId="14B75AE5" w14:textId="7C3F967A" w:rsidR="00193EA3" w:rsidRDefault="00193EA3" w:rsidP="00193EA3">
      <w:pPr>
        <w:spacing w:line="240" w:lineRule="auto"/>
        <w:ind w:left="270"/>
        <w:outlineLvl w:val="2"/>
        <w:rPr>
          <w:rFonts w:ascii="Times New Roman" w:hAnsi="Times New Roman" w:cs="Times New Roman"/>
          <w:sz w:val="24"/>
        </w:rPr>
      </w:pPr>
      <w:proofErr w:type="spellStart"/>
      <w:r>
        <w:rPr>
          <w:rFonts w:ascii="Times New Roman" w:hAnsi="Times New Roman" w:cs="Times New Roman"/>
          <w:sz w:val="24"/>
        </w:rPr>
        <w:t>InterWorks</w:t>
      </w:r>
      <w:proofErr w:type="spellEnd"/>
      <w:r>
        <w:rPr>
          <w:rFonts w:ascii="Times New Roman" w:hAnsi="Times New Roman" w:cs="Times New Roman"/>
          <w:sz w:val="24"/>
        </w:rPr>
        <w:t xml:space="preserve"> provides a tool “</w:t>
      </w:r>
      <w:r w:rsidRPr="005F1B99">
        <w:rPr>
          <w:rFonts w:ascii="Times New Roman" w:hAnsi="Times New Roman" w:cs="Times New Roman"/>
          <w:sz w:val="24"/>
        </w:rPr>
        <w:t>CBI Studio</w:t>
      </w:r>
      <w:r>
        <w:rPr>
          <w:rFonts w:ascii="Times New Roman" w:hAnsi="Times New Roman" w:cs="Times New Roman"/>
          <w:sz w:val="24"/>
        </w:rPr>
        <w:t xml:space="preserve">” to help you generate the map region coordinates data - </w:t>
      </w:r>
      <w:hyperlink r:id="rId36" w:history="1">
        <w:r w:rsidRPr="00646563">
          <w:rPr>
            <w:rStyle w:val="Hyperlink"/>
            <w:rFonts w:ascii="Times New Roman" w:hAnsi="Times New Roman" w:cs="Times New Roman"/>
            <w:sz w:val="24"/>
          </w:rPr>
          <w:t>https://cbistudio.interworks.com</w:t>
        </w:r>
      </w:hyperlink>
      <w:r>
        <w:rPr>
          <w:rFonts w:ascii="Times New Roman" w:hAnsi="Times New Roman" w:cs="Times New Roman"/>
          <w:sz w:val="24"/>
        </w:rPr>
        <w:t xml:space="preserve">. There is </w:t>
      </w:r>
      <w:r w:rsidRPr="00883D87">
        <w:rPr>
          <w:rFonts w:ascii="Times New Roman" w:hAnsi="Times New Roman" w:cs="Times New Roman"/>
          <w:sz w:val="24"/>
        </w:rPr>
        <w:t xml:space="preserve">a tutorial </w:t>
      </w:r>
      <w:r w:rsidR="00187593">
        <w:rPr>
          <w:rFonts w:ascii="Times New Roman" w:hAnsi="Times New Roman" w:cs="Times New Roman"/>
          <w:sz w:val="24"/>
        </w:rPr>
        <w:t xml:space="preserve">with videos </w:t>
      </w:r>
      <w:r w:rsidRPr="00883D87">
        <w:rPr>
          <w:rFonts w:ascii="Times New Roman" w:hAnsi="Times New Roman" w:cs="Times New Roman"/>
          <w:sz w:val="24"/>
        </w:rPr>
        <w:t>on using the tool</w:t>
      </w:r>
      <w:r>
        <w:rPr>
          <w:rFonts w:ascii="Times New Roman" w:hAnsi="Times New Roman" w:cs="Times New Roman"/>
          <w:sz w:val="24"/>
        </w:rPr>
        <w:t xml:space="preserve">: </w:t>
      </w:r>
      <w:hyperlink r:id="rId37" w:history="1">
        <w:r w:rsidR="00187593" w:rsidRPr="003F62E2">
          <w:rPr>
            <w:rStyle w:val="Hyperlink"/>
            <w:rFonts w:ascii="Times New Roman" w:hAnsi="Times New Roman" w:cs="Times New Roman"/>
            <w:sz w:val="24"/>
          </w:rPr>
          <w:t>https://interworks.com/blog/2022/01/24/introducing-cbi-studio-from-interworks/</w:t>
        </w:r>
      </w:hyperlink>
      <w:r w:rsidR="00187593">
        <w:rPr>
          <w:rFonts w:ascii="Times New Roman" w:hAnsi="Times New Roman" w:cs="Times New Roman"/>
          <w:sz w:val="24"/>
        </w:rPr>
        <w:t xml:space="preserve"> </w:t>
      </w:r>
    </w:p>
    <w:p w14:paraId="71CED242" w14:textId="77777777" w:rsidR="009D3B72" w:rsidRDefault="009D3B72" w:rsidP="009D3B72">
      <w:pPr>
        <w:pStyle w:val="Default"/>
        <w:ind w:left="270"/>
        <w:rPr>
          <w:szCs w:val="22"/>
        </w:rPr>
      </w:pPr>
      <w:r>
        <w:rPr>
          <w:szCs w:val="22"/>
        </w:rPr>
        <w:t xml:space="preserve">The following official documentation and tutorials are </w:t>
      </w:r>
      <w:proofErr w:type="gramStart"/>
      <w:r>
        <w:rPr>
          <w:szCs w:val="22"/>
        </w:rPr>
        <w:t>relevant, if</w:t>
      </w:r>
      <w:proofErr w:type="gramEnd"/>
      <w:r>
        <w:rPr>
          <w:szCs w:val="22"/>
        </w:rPr>
        <w:t xml:space="preserve"> you need some reference.</w:t>
      </w:r>
    </w:p>
    <w:p w14:paraId="2665300E" w14:textId="77777777" w:rsidR="009D3B72" w:rsidRPr="008045FF" w:rsidRDefault="001130AA" w:rsidP="009D3B72">
      <w:pPr>
        <w:pStyle w:val="Default"/>
        <w:numPr>
          <w:ilvl w:val="0"/>
          <w:numId w:val="1"/>
        </w:numPr>
        <w:ind w:left="990"/>
        <w:rPr>
          <w:rStyle w:val="Hyperlink"/>
          <w:color w:val="000000"/>
          <w:u w:val="none"/>
        </w:rPr>
      </w:pPr>
      <w:hyperlink r:id="rId38" w:history="1">
        <w:r w:rsidR="009D3B72" w:rsidRPr="00A34765">
          <w:rPr>
            <w:rStyle w:val="Hyperlink"/>
          </w:rPr>
          <w:t>https://help.tableau.com/current/pro/desktop/en-us/bkimages.htm</w:t>
        </w:r>
      </w:hyperlink>
      <w:r w:rsidR="009D3B72">
        <w:rPr>
          <w:rStyle w:val="Hyperlink"/>
          <w:color w:val="000000"/>
          <w:u w:val="none"/>
        </w:rPr>
        <w:t xml:space="preserve"> </w:t>
      </w:r>
    </w:p>
    <w:p w14:paraId="12F14927" w14:textId="77777777" w:rsidR="009D3B72" w:rsidRPr="008045FF" w:rsidRDefault="001130AA" w:rsidP="009D3B72">
      <w:pPr>
        <w:pStyle w:val="Default"/>
        <w:numPr>
          <w:ilvl w:val="0"/>
          <w:numId w:val="1"/>
        </w:numPr>
        <w:ind w:left="990"/>
        <w:rPr>
          <w:rStyle w:val="Hyperlink"/>
          <w:color w:val="000000"/>
          <w:szCs w:val="22"/>
          <w:u w:val="none"/>
        </w:rPr>
      </w:pPr>
      <w:hyperlink r:id="rId39" w:history="1">
        <w:r w:rsidR="009D3B72" w:rsidRPr="00A34765">
          <w:rPr>
            <w:rStyle w:val="Hyperlink"/>
            <w:szCs w:val="22"/>
          </w:rPr>
          <w:t>https://help.tableau.com/current/pro/desktop/en-us/bkimages_coordinates.htm</w:t>
        </w:r>
      </w:hyperlink>
      <w:r w:rsidR="009D3B72">
        <w:rPr>
          <w:rStyle w:val="Hyperlink"/>
          <w:color w:val="000000"/>
          <w:szCs w:val="22"/>
          <w:u w:val="none"/>
        </w:rPr>
        <w:t xml:space="preserve"> </w:t>
      </w:r>
    </w:p>
    <w:p w14:paraId="4D901C42" w14:textId="77777777" w:rsidR="009D3B72" w:rsidRPr="00AD5D6F" w:rsidRDefault="009D3B72" w:rsidP="009D3B72">
      <w:pPr>
        <w:pStyle w:val="Default"/>
        <w:numPr>
          <w:ilvl w:val="0"/>
          <w:numId w:val="1"/>
        </w:numPr>
        <w:ind w:left="990"/>
        <w:rPr>
          <w:rStyle w:val="Hyperlink"/>
          <w:color w:val="000000"/>
          <w:szCs w:val="22"/>
          <w:u w:val="none"/>
        </w:rPr>
      </w:pPr>
      <w:r>
        <w:rPr>
          <w:rStyle w:val="Hyperlink"/>
          <w:color w:val="000000"/>
          <w:szCs w:val="22"/>
          <w:u w:val="none"/>
        </w:rPr>
        <w:t>Related videos:</w:t>
      </w:r>
    </w:p>
    <w:p w14:paraId="2C98E792" w14:textId="77777777" w:rsidR="009D3B72" w:rsidRPr="00AD5D6F" w:rsidRDefault="001130AA" w:rsidP="009D3B72">
      <w:pPr>
        <w:pStyle w:val="Default"/>
        <w:numPr>
          <w:ilvl w:val="1"/>
          <w:numId w:val="1"/>
        </w:numPr>
        <w:ind w:left="1710"/>
        <w:rPr>
          <w:rStyle w:val="Hyperlink"/>
          <w:color w:val="000000"/>
          <w:szCs w:val="22"/>
          <w:u w:val="none"/>
        </w:rPr>
      </w:pPr>
      <w:hyperlink r:id="rId40" w:history="1">
        <w:r w:rsidR="009D3B72" w:rsidRPr="008360C9">
          <w:rPr>
            <w:rStyle w:val="Hyperlink"/>
            <w:szCs w:val="22"/>
          </w:rPr>
          <w:t>https://www.tableau.com/learn/tutorials/on-demand/polygon-maps</w:t>
        </w:r>
      </w:hyperlink>
    </w:p>
    <w:p w14:paraId="00F88C7B" w14:textId="77777777" w:rsidR="009D3B72" w:rsidRPr="00AD5D6F" w:rsidRDefault="001130AA" w:rsidP="009D3B72">
      <w:pPr>
        <w:pStyle w:val="Default"/>
        <w:numPr>
          <w:ilvl w:val="1"/>
          <w:numId w:val="1"/>
        </w:numPr>
        <w:ind w:left="1710"/>
        <w:rPr>
          <w:rStyle w:val="Hyperlink"/>
        </w:rPr>
      </w:pPr>
      <w:hyperlink r:id="rId41" w:history="1">
        <w:r w:rsidR="009D3B72" w:rsidRPr="008360C9">
          <w:rPr>
            <w:rStyle w:val="Hyperlink"/>
            <w:szCs w:val="22"/>
          </w:rPr>
          <w:t>https://www.tableau.com/learn/tutorials/on-demand/expanding-tableaus-mapping-capabilities</w:t>
        </w:r>
      </w:hyperlink>
    </w:p>
    <w:p w14:paraId="5A320640" w14:textId="77777777" w:rsidR="009D3B72" w:rsidRPr="00DC3357" w:rsidRDefault="001130AA" w:rsidP="009D3B72">
      <w:pPr>
        <w:pStyle w:val="Default"/>
        <w:numPr>
          <w:ilvl w:val="1"/>
          <w:numId w:val="1"/>
        </w:numPr>
        <w:ind w:left="1710"/>
        <w:rPr>
          <w:szCs w:val="22"/>
        </w:rPr>
      </w:pPr>
      <w:hyperlink r:id="rId42" w:history="1">
        <w:r w:rsidR="009D3B72" w:rsidRPr="00D759A2">
          <w:rPr>
            <w:rStyle w:val="Hyperlink"/>
            <w:szCs w:val="22"/>
          </w:rPr>
          <w:t>https://www.tableau.com/learn/tutorials/on-demand/background-images</w:t>
        </w:r>
      </w:hyperlink>
    </w:p>
    <w:p w14:paraId="4C26AE9A" w14:textId="77777777" w:rsidR="009D3B72" w:rsidRDefault="001130AA" w:rsidP="009D3B72">
      <w:pPr>
        <w:pStyle w:val="Default"/>
        <w:numPr>
          <w:ilvl w:val="1"/>
          <w:numId w:val="1"/>
        </w:numPr>
        <w:ind w:left="1710"/>
        <w:rPr>
          <w:szCs w:val="22"/>
        </w:rPr>
      </w:pPr>
      <w:hyperlink r:id="rId43" w:history="1">
        <w:r w:rsidR="009D3B72" w:rsidRPr="008360C9">
          <w:rPr>
            <w:rStyle w:val="Hyperlink"/>
            <w:szCs w:val="22"/>
          </w:rPr>
          <w:t>https://www.tableau.com/learn/tutorials/on-demand/custom-geocoding</w:t>
        </w:r>
      </w:hyperlink>
      <w:r w:rsidR="009D3B72">
        <w:rPr>
          <w:szCs w:val="22"/>
        </w:rPr>
        <w:t xml:space="preserve"> </w:t>
      </w:r>
    </w:p>
    <w:p w14:paraId="030517BA" w14:textId="77777777" w:rsidR="009D3B72" w:rsidRDefault="009D3B72" w:rsidP="009D3B72">
      <w:pPr>
        <w:pStyle w:val="Default"/>
        <w:ind w:left="360"/>
        <w:rPr>
          <w:szCs w:val="22"/>
        </w:rPr>
      </w:pPr>
    </w:p>
    <w:p w14:paraId="756BDC83" w14:textId="77777777" w:rsidR="009D3B72" w:rsidRDefault="009D3B72" w:rsidP="009D3B72">
      <w:pPr>
        <w:pStyle w:val="Default"/>
        <w:ind w:left="270"/>
        <w:rPr>
          <w:szCs w:val="22"/>
        </w:rPr>
      </w:pPr>
      <w:r>
        <w:rPr>
          <w:szCs w:val="22"/>
        </w:rPr>
        <w:t>See the following for some practical use case:</w:t>
      </w:r>
    </w:p>
    <w:p w14:paraId="45F7724C" w14:textId="77777777" w:rsidR="009D3B72" w:rsidRDefault="001130AA" w:rsidP="009D3B72">
      <w:pPr>
        <w:pStyle w:val="ListParagraph"/>
        <w:numPr>
          <w:ilvl w:val="0"/>
          <w:numId w:val="6"/>
        </w:numPr>
        <w:spacing w:line="240" w:lineRule="auto"/>
        <w:ind w:left="990"/>
        <w:outlineLvl w:val="2"/>
        <w:rPr>
          <w:rStyle w:val="Hyperlink"/>
          <w:rFonts w:ascii="Times New Roman" w:hAnsi="Times New Roman" w:cs="Times New Roman"/>
          <w:sz w:val="24"/>
        </w:rPr>
      </w:pPr>
      <w:hyperlink r:id="rId44" w:history="1">
        <w:r w:rsidR="009D3B72" w:rsidRPr="007A1EA4">
          <w:rPr>
            <w:rStyle w:val="Hyperlink"/>
            <w:rFonts w:ascii="Times New Roman" w:hAnsi="Times New Roman" w:cs="Times New Roman"/>
            <w:sz w:val="24"/>
          </w:rPr>
          <w:t>https://tableauandbehold.com/2015/04/13/creating-custom-polygons-on-a-background-image/</w:t>
        </w:r>
      </w:hyperlink>
    </w:p>
    <w:p w14:paraId="40E89CF5" w14:textId="77777777" w:rsidR="009D3B72" w:rsidRPr="007A1EA4" w:rsidRDefault="001130AA" w:rsidP="009D3B72">
      <w:pPr>
        <w:pStyle w:val="ListParagraph"/>
        <w:numPr>
          <w:ilvl w:val="0"/>
          <w:numId w:val="6"/>
        </w:numPr>
        <w:spacing w:line="240" w:lineRule="auto"/>
        <w:ind w:left="990"/>
        <w:outlineLvl w:val="2"/>
        <w:rPr>
          <w:rFonts w:ascii="Times New Roman" w:hAnsi="Times New Roman" w:cs="Times New Roman"/>
          <w:sz w:val="24"/>
        </w:rPr>
      </w:pPr>
      <w:hyperlink r:id="rId45" w:history="1">
        <w:r w:rsidR="009D3B72" w:rsidRPr="00D759A2">
          <w:rPr>
            <w:rStyle w:val="Hyperlink"/>
            <w:rFonts w:ascii="Times New Roman" w:hAnsi="Times New Roman" w:cs="Times New Roman"/>
            <w:sz w:val="24"/>
          </w:rPr>
          <w:t>https://www.ryansleeper.com/how-to-make-a-custom-polygon-map-in-tableau/</w:t>
        </w:r>
      </w:hyperlink>
      <w:r w:rsidR="009D3B72">
        <w:rPr>
          <w:rFonts w:ascii="Times New Roman" w:hAnsi="Times New Roman" w:cs="Times New Roman"/>
          <w:sz w:val="24"/>
        </w:rPr>
        <w:t xml:space="preserve"> </w:t>
      </w:r>
    </w:p>
    <w:p w14:paraId="0922A403" w14:textId="7550E050" w:rsidR="00176185" w:rsidRDefault="00176185" w:rsidP="00535920">
      <w:pPr>
        <w:pStyle w:val="Heading2"/>
      </w:pPr>
      <w:r w:rsidRPr="00176185">
        <w:t>Submission</w:t>
      </w:r>
    </w:p>
    <w:p w14:paraId="4EC1B443" w14:textId="77777777" w:rsidR="00F14568" w:rsidRPr="007A6D18" w:rsidRDefault="00F14568" w:rsidP="00F14568">
      <w:pPr>
        <w:spacing w:line="240" w:lineRule="auto"/>
        <w:rPr>
          <w:rFonts w:ascii="Times New Roman" w:hAnsi="Times New Roman" w:cs="Times New Roman"/>
        </w:rPr>
      </w:pPr>
      <w:r w:rsidRPr="007A6D18">
        <w:rPr>
          <w:rFonts w:ascii="Times New Roman" w:hAnsi="Times New Roman" w:cs="Times New Roman"/>
        </w:rPr>
        <w:t>Submit the following two items to D2L:</w:t>
      </w:r>
    </w:p>
    <w:p w14:paraId="782D59EF" w14:textId="438640EE" w:rsidR="00F14568" w:rsidRDefault="00F14568" w:rsidP="008F2EC3">
      <w:pPr>
        <w:numPr>
          <w:ilvl w:val="0"/>
          <w:numId w:val="3"/>
        </w:numPr>
        <w:spacing w:before="100" w:beforeAutospacing="1" w:after="100" w:afterAutospacing="1" w:line="240" w:lineRule="auto"/>
        <w:rPr>
          <w:rFonts w:ascii="Times New Roman" w:hAnsi="Times New Roman" w:cs="Times New Roman"/>
        </w:rPr>
      </w:pPr>
      <w:r w:rsidRPr="007A6D18">
        <w:rPr>
          <w:rFonts w:ascii="Times New Roman" w:hAnsi="Times New Roman" w:cs="Times New Roman"/>
        </w:rPr>
        <w:t>A lab report</w:t>
      </w:r>
      <w:r w:rsidR="00110CA4">
        <w:rPr>
          <w:rFonts w:ascii="Times New Roman" w:hAnsi="Times New Roman" w:cs="Times New Roman"/>
        </w:rPr>
        <w:t xml:space="preserve"> that </w:t>
      </w:r>
      <w:r w:rsidRPr="007A6D18">
        <w:rPr>
          <w:rFonts w:ascii="Times New Roman" w:hAnsi="Times New Roman" w:cs="Times New Roman"/>
        </w:rPr>
        <w:t>include</w:t>
      </w:r>
      <w:r w:rsidR="00110CA4">
        <w:rPr>
          <w:rFonts w:ascii="Times New Roman" w:hAnsi="Times New Roman" w:cs="Times New Roman"/>
        </w:rPr>
        <w:t>s</w:t>
      </w:r>
      <w:r>
        <w:rPr>
          <w:rFonts w:ascii="Times New Roman" w:hAnsi="Times New Roman" w:cs="Times New Roman"/>
        </w:rPr>
        <w:t>:</w:t>
      </w:r>
    </w:p>
    <w:p w14:paraId="7EE01FBB" w14:textId="1BE3103A" w:rsidR="00F14568" w:rsidRDefault="00F14568" w:rsidP="008F2EC3">
      <w:pPr>
        <w:numPr>
          <w:ilvl w:val="1"/>
          <w:numId w:val="3"/>
        </w:numPr>
        <w:spacing w:before="100" w:beforeAutospacing="1" w:after="100" w:afterAutospacing="1" w:line="240" w:lineRule="auto"/>
        <w:rPr>
          <w:rFonts w:ascii="Times New Roman" w:hAnsi="Times New Roman" w:cs="Times New Roman"/>
        </w:rPr>
      </w:pPr>
      <w:r>
        <w:rPr>
          <w:rFonts w:ascii="Times New Roman" w:hAnsi="Times New Roman" w:cs="Times New Roman"/>
        </w:rPr>
        <w:t>The URL</w:t>
      </w:r>
      <w:r w:rsidR="001130AA">
        <w:rPr>
          <w:rFonts w:ascii="Times New Roman" w:hAnsi="Times New Roman" w:cs="Times New Roman"/>
        </w:rPr>
        <w:t>s</w:t>
      </w:r>
      <w:r>
        <w:rPr>
          <w:rFonts w:ascii="Times New Roman" w:hAnsi="Times New Roman" w:cs="Times New Roman"/>
        </w:rPr>
        <w:t xml:space="preserve"> of </w:t>
      </w:r>
      <w:r w:rsidR="001130AA">
        <w:rPr>
          <w:rFonts w:ascii="Times New Roman" w:hAnsi="Times New Roman" w:cs="Times New Roman"/>
        </w:rPr>
        <w:t xml:space="preserve">the </w:t>
      </w:r>
      <w:r>
        <w:rPr>
          <w:rFonts w:ascii="Times New Roman" w:hAnsi="Times New Roman" w:cs="Times New Roman"/>
        </w:rPr>
        <w:t xml:space="preserve">required </w:t>
      </w:r>
      <w:r w:rsidR="006C3F07">
        <w:rPr>
          <w:rFonts w:ascii="Times New Roman" w:hAnsi="Times New Roman" w:cs="Times New Roman"/>
        </w:rPr>
        <w:t>visualizations</w:t>
      </w:r>
      <w:r w:rsidR="001130AA">
        <w:rPr>
          <w:rFonts w:ascii="Times New Roman" w:hAnsi="Times New Roman" w:cs="Times New Roman"/>
        </w:rPr>
        <w:t xml:space="preserve"> published to </w:t>
      </w:r>
      <w:r w:rsidR="001130AA">
        <w:rPr>
          <w:rFonts w:ascii="Times New Roman" w:hAnsi="Times New Roman" w:cs="Times New Roman"/>
        </w:rPr>
        <w:t>Tableau Public</w:t>
      </w:r>
      <w:r>
        <w:rPr>
          <w:rFonts w:ascii="Times New Roman" w:hAnsi="Times New Roman" w:cs="Times New Roman"/>
        </w:rPr>
        <w:t>.</w:t>
      </w:r>
    </w:p>
    <w:p w14:paraId="772E3726" w14:textId="04F99CCB" w:rsidR="00F14568" w:rsidRPr="00C27CA3" w:rsidRDefault="00110CA4" w:rsidP="008F2EC3">
      <w:pPr>
        <w:numPr>
          <w:ilvl w:val="1"/>
          <w:numId w:val="3"/>
        </w:numPr>
        <w:spacing w:before="100" w:beforeAutospacing="1" w:after="100" w:afterAutospacing="1" w:line="240" w:lineRule="auto"/>
        <w:rPr>
          <w:rFonts w:ascii="Times New Roman" w:hAnsi="Times New Roman" w:cs="Times New Roman"/>
        </w:rPr>
      </w:pPr>
      <w:r>
        <w:rPr>
          <w:rFonts w:ascii="Times New Roman" w:hAnsi="Times New Roman" w:cs="Times New Roman"/>
        </w:rPr>
        <w:t>S</w:t>
      </w:r>
      <w:r w:rsidR="00F14568" w:rsidRPr="00C27CA3">
        <w:rPr>
          <w:rFonts w:ascii="Times New Roman" w:hAnsi="Times New Roman" w:cs="Times New Roman"/>
        </w:rPr>
        <w:t>creenshot</w:t>
      </w:r>
      <w:r w:rsidR="006C3F07">
        <w:rPr>
          <w:rFonts w:ascii="Times New Roman" w:hAnsi="Times New Roman" w:cs="Times New Roman"/>
        </w:rPr>
        <w:t>s and explanations of work for each required part</w:t>
      </w:r>
      <w:r w:rsidR="00866AC7">
        <w:rPr>
          <w:rFonts w:ascii="Times New Roman" w:hAnsi="Times New Roman" w:cs="Times New Roman"/>
        </w:rPr>
        <w:t>.</w:t>
      </w:r>
      <w:r w:rsidR="00F14568" w:rsidRPr="00C27CA3">
        <w:rPr>
          <w:rFonts w:ascii="Times New Roman" w:hAnsi="Times New Roman" w:cs="Times New Roman"/>
        </w:rPr>
        <w:t xml:space="preserve"> </w:t>
      </w:r>
      <w:r w:rsidR="00394F8E">
        <w:rPr>
          <w:rFonts w:ascii="Times New Roman" w:hAnsi="Times New Roman" w:cs="Times New Roman"/>
        </w:rPr>
        <w:t>S</w:t>
      </w:r>
      <w:r w:rsidR="00F14568" w:rsidRPr="00C27CA3">
        <w:rPr>
          <w:rFonts w:ascii="Times New Roman" w:hAnsi="Times New Roman" w:cs="Times New Roman"/>
        </w:rPr>
        <w:t>creen</w:t>
      </w:r>
      <w:r w:rsidR="00394F8E">
        <w:rPr>
          <w:rFonts w:ascii="Times New Roman" w:hAnsi="Times New Roman" w:cs="Times New Roman"/>
        </w:rPr>
        <w:t>shot</w:t>
      </w:r>
      <w:r w:rsidR="00F14568" w:rsidRPr="00C27CA3">
        <w:rPr>
          <w:rFonts w:ascii="Times New Roman" w:hAnsi="Times New Roman" w:cs="Times New Roman"/>
        </w:rPr>
        <w:t>s must be clear, original, and show the complete Tableau window. No graphic editing or cropping is allowed.</w:t>
      </w:r>
    </w:p>
    <w:p w14:paraId="593BFACE" w14:textId="63351E93" w:rsidR="006F118E" w:rsidRPr="006C3F07" w:rsidRDefault="00F14568" w:rsidP="006C3F07">
      <w:pPr>
        <w:numPr>
          <w:ilvl w:val="0"/>
          <w:numId w:val="3"/>
        </w:numPr>
        <w:spacing w:before="100" w:beforeAutospacing="1" w:after="100" w:afterAutospacing="1" w:line="240" w:lineRule="auto"/>
        <w:outlineLvl w:val="2"/>
        <w:rPr>
          <w:rFonts w:ascii="Times New Roman" w:hAnsi="Times New Roman" w:cs="Times New Roman"/>
          <w:sz w:val="24"/>
        </w:rPr>
      </w:pPr>
      <w:r w:rsidRPr="00C27CA3">
        <w:rPr>
          <w:rFonts w:ascii="Times New Roman" w:hAnsi="Times New Roman" w:cs="Times New Roman"/>
        </w:rPr>
        <w:t>Tableau packaged workbook file</w:t>
      </w:r>
      <w:r w:rsidR="00891DD2">
        <w:rPr>
          <w:rFonts w:ascii="Times New Roman" w:hAnsi="Times New Roman" w:cs="Times New Roman"/>
        </w:rPr>
        <w:t>s which contain</w:t>
      </w:r>
      <w:r w:rsidRPr="00C27CA3">
        <w:rPr>
          <w:rFonts w:ascii="Times New Roman" w:hAnsi="Times New Roman" w:cs="Times New Roman"/>
        </w:rPr>
        <w:t xml:space="preserve"> y</w:t>
      </w:r>
      <w:r>
        <w:rPr>
          <w:rFonts w:ascii="Times New Roman" w:hAnsi="Times New Roman" w:cs="Times New Roman"/>
        </w:rPr>
        <w:t>our data and visualizations (.</w:t>
      </w:r>
      <w:proofErr w:type="spellStart"/>
      <w:r>
        <w:rPr>
          <w:rFonts w:ascii="Times New Roman" w:hAnsi="Times New Roman" w:cs="Times New Roman"/>
        </w:rPr>
        <w:t>t</w:t>
      </w:r>
      <w:r w:rsidRPr="00C27CA3">
        <w:rPr>
          <w:rFonts w:ascii="Times New Roman" w:hAnsi="Times New Roman" w:cs="Times New Roman"/>
        </w:rPr>
        <w:t>w</w:t>
      </w:r>
      <w:r>
        <w:rPr>
          <w:rFonts w:ascii="Times New Roman" w:hAnsi="Times New Roman" w:cs="Times New Roman"/>
        </w:rPr>
        <w:t>b</w:t>
      </w:r>
      <w:r w:rsidRPr="00C27CA3">
        <w:rPr>
          <w:rFonts w:ascii="Times New Roman" w:hAnsi="Times New Roman" w:cs="Times New Roman"/>
        </w:rPr>
        <w:t>x</w:t>
      </w:r>
      <w:proofErr w:type="spellEnd"/>
      <w:r w:rsidRPr="00C27CA3">
        <w:rPr>
          <w:rFonts w:ascii="Times New Roman" w:hAnsi="Times New Roman" w:cs="Times New Roman"/>
        </w:rPr>
        <w:t>). Zip it if you have more than one file.</w:t>
      </w:r>
    </w:p>
    <w:p w14:paraId="5FB8E40F" w14:textId="77777777" w:rsidR="00C92769" w:rsidRPr="00C86A8B" w:rsidRDefault="00C92769" w:rsidP="00C92769">
      <w:pPr>
        <w:pStyle w:val="Heading2"/>
      </w:pPr>
      <w:r>
        <w:lastRenderedPageBreak/>
        <w:t>Grading</w:t>
      </w:r>
    </w:p>
    <w:p w14:paraId="53120E1C" w14:textId="77777777" w:rsidR="00C92769" w:rsidRDefault="00C92769" w:rsidP="00C92769">
      <w:pPr>
        <w:outlineLvl w:val="2"/>
        <w:rPr>
          <w:rFonts w:ascii="Times New Roman" w:hAnsi="Times New Roman" w:cs="Times New Roman"/>
          <w:sz w:val="24"/>
        </w:rPr>
      </w:pPr>
      <w:r>
        <w:rPr>
          <w:rFonts w:ascii="Times New Roman" w:hAnsi="Times New Roman" w:cs="Times New Roman"/>
          <w:sz w:val="24"/>
        </w:rPr>
        <w:t>The lab is assessed based on:</w:t>
      </w:r>
    </w:p>
    <w:p w14:paraId="04BA1D14" w14:textId="71D57525" w:rsidR="00DC00E2" w:rsidRDefault="00DC00E2" w:rsidP="00601F61">
      <w:pPr>
        <w:pStyle w:val="ListParagraph"/>
        <w:numPr>
          <w:ilvl w:val="0"/>
          <w:numId w:val="2"/>
        </w:numPr>
        <w:outlineLvl w:val="2"/>
        <w:rPr>
          <w:rFonts w:ascii="Times New Roman" w:hAnsi="Times New Roman" w:cs="Times New Roman"/>
          <w:sz w:val="24"/>
        </w:rPr>
      </w:pPr>
      <w:r>
        <w:rPr>
          <w:rFonts w:ascii="Times New Roman" w:hAnsi="Times New Roman" w:cs="Times New Roman"/>
          <w:sz w:val="24"/>
        </w:rPr>
        <w:t>Visualization design quality and creativity.</w:t>
      </w:r>
    </w:p>
    <w:p w14:paraId="77392261" w14:textId="36054F25" w:rsidR="00C92769" w:rsidRPr="00DC00E2" w:rsidRDefault="00C92769" w:rsidP="00601F61">
      <w:pPr>
        <w:pStyle w:val="ListParagraph"/>
        <w:numPr>
          <w:ilvl w:val="0"/>
          <w:numId w:val="2"/>
        </w:numPr>
        <w:outlineLvl w:val="2"/>
        <w:rPr>
          <w:rFonts w:ascii="Times New Roman" w:hAnsi="Times New Roman" w:cs="Times New Roman"/>
          <w:sz w:val="24"/>
        </w:rPr>
      </w:pPr>
      <w:r w:rsidRPr="00DC00E2">
        <w:rPr>
          <w:rFonts w:ascii="Times New Roman" w:hAnsi="Times New Roman" w:cs="Times New Roman"/>
          <w:sz w:val="24"/>
        </w:rPr>
        <w:t>Completion of instructions and requirements.</w:t>
      </w:r>
      <w:r w:rsidR="00DC00E2">
        <w:rPr>
          <w:rFonts w:ascii="Times New Roman" w:hAnsi="Times New Roman" w:cs="Times New Roman"/>
          <w:sz w:val="24"/>
        </w:rPr>
        <w:t xml:space="preserve"> </w:t>
      </w:r>
      <w:r w:rsidRPr="00DC00E2">
        <w:rPr>
          <w:rFonts w:ascii="Times New Roman" w:hAnsi="Times New Roman" w:cs="Times New Roman"/>
          <w:sz w:val="24"/>
        </w:rPr>
        <w:t>Satisfaction of submission requirements.</w:t>
      </w:r>
    </w:p>
    <w:p w14:paraId="543B8971" w14:textId="7291AAF1" w:rsidR="006F118E" w:rsidRPr="00DC00E2" w:rsidRDefault="00C92769" w:rsidP="006F118E">
      <w:pPr>
        <w:pStyle w:val="ListParagraph"/>
        <w:numPr>
          <w:ilvl w:val="0"/>
          <w:numId w:val="2"/>
        </w:numPr>
        <w:outlineLvl w:val="2"/>
        <w:rPr>
          <w:rFonts w:ascii="Times New Roman" w:hAnsi="Times New Roman" w:cs="Times New Roman"/>
          <w:sz w:val="24"/>
        </w:rPr>
      </w:pPr>
      <w:r>
        <w:rPr>
          <w:rFonts w:ascii="Times New Roman" w:hAnsi="Times New Roman" w:cs="Times New Roman"/>
          <w:sz w:val="24"/>
        </w:rPr>
        <w:t>The quality of lab report, including completeness and explanation of screenshots.</w:t>
      </w:r>
    </w:p>
    <w:p w14:paraId="326A37CC" w14:textId="77777777" w:rsidR="00C92769" w:rsidRPr="004C2118" w:rsidRDefault="00C92769" w:rsidP="00C92769">
      <w:pPr>
        <w:outlineLvl w:val="2"/>
        <w:rPr>
          <w:rFonts w:ascii="Times New Roman" w:hAnsi="Times New Roman" w:cs="Times New Roman"/>
          <w:b/>
          <w:sz w:val="24"/>
        </w:rPr>
      </w:pPr>
      <w:r w:rsidRPr="004C2118">
        <w:rPr>
          <w:rFonts w:ascii="Times New Roman" w:hAnsi="Times New Roman" w:cs="Times New Roman"/>
          <w:b/>
          <w:sz w:val="24"/>
        </w:rPr>
        <w:t>Rubric:</w:t>
      </w:r>
    </w:p>
    <w:tbl>
      <w:tblPr>
        <w:tblStyle w:val="TableGrid"/>
        <w:tblW w:w="9720" w:type="dxa"/>
        <w:tblInd w:w="108" w:type="dxa"/>
        <w:tblLook w:val="04A0" w:firstRow="1" w:lastRow="0" w:firstColumn="1" w:lastColumn="0" w:noHBand="0" w:noVBand="1"/>
      </w:tblPr>
      <w:tblGrid>
        <w:gridCol w:w="810"/>
        <w:gridCol w:w="2119"/>
        <w:gridCol w:w="6791"/>
      </w:tblGrid>
      <w:tr w:rsidR="00C92769" w:rsidRPr="0086232B" w14:paraId="0B6C57FE" w14:textId="77777777" w:rsidTr="006B46C9">
        <w:tc>
          <w:tcPr>
            <w:tcW w:w="810" w:type="dxa"/>
          </w:tcPr>
          <w:p w14:paraId="2FEB6D78" w14:textId="77777777" w:rsidR="00C92769" w:rsidRPr="0086232B" w:rsidRDefault="00C92769" w:rsidP="006B46C9">
            <w:pPr>
              <w:rPr>
                <w:rFonts w:ascii="Times New Roman" w:hAnsi="Times New Roman" w:cs="Times New Roman"/>
                <w:b/>
              </w:rPr>
            </w:pPr>
            <w:r w:rsidRPr="0086232B">
              <w:rPr>
                <w:rFonts w:ascii="Times New Roman" w:hAnsi="Times New Roman" w:cs="Times New Roman"/>
                <w:b/>
              </w:rPr>
              <w:t>Score</w:t>
            </w:r>
          </w:p>
        </w:tc>
        <w:tc>
          <w:tcPr>
            <w:tcW w:w="2119" w:type="dxa"/>
          </w:tcPr>
          <w:p w14:paraId="75D35EB2" w14:textId="77777777" w:rsidR="00C92769" w:rsidRPr="0086232B" w:rsidRDefault="00C92769" w:rsidP="006B46C9">
            <w:pPr>
              <w:rPr>
                <w:rFonts w:ascii="Times New Roman" w:hAnsi="Times New Roman" w:cs="Times New Roman"/>
                <w:b/>
              </w:rPr>
            </w:pPr>
            <w:r w:rsidRPr="0086232B">
              <w:rPr>
                <w:rFonts w:ascii="Times New Roman" w:hAnsi="Times New Roman" w:cs="Times New Roman"/>
                <w:b/>
              </w:rPr>
              <w:t>Summary</w:t>
            </w:r>
          </w:p>
        </w:tc>
        <w:tc>
          <w:tcPr>
            <w:tcW w:w="6791" w:type="dxa"/>
          </w:tcPr>
          <w:p w14:paraId="48E4C527" w14:textId="77777777" w:rsidR="00C92769" w:rsidRPr="0086232B" w:rsidRDefault="00C92769" w:rsidP="006B46C9">
            <w:pPr>
              <w:rPr>
                <w:rFonts w:ascii="Times New Roman" w:hAnsi="Times New Roman" w:cs="Times New Roman"/>
                <w:b/>
              </w:rPr>
            </w:pPr>
            <w:r w:rsidRPr="0086232B">
              <w:rPr>
                <w:rFonts w:ascii="Times New Roman" w:hAnsi="Times New Roman" w:cs="Times New Roman"/>
                <w:b/>
              </w:rPr>
              <w:t>Rating Description</w:t>
            </w:r>
          </w:p>
        </w:tc>
      </w:tr>
      <w:tr w:rsidR="00C92769" w:rsidRPr="0086232B" w14:paraId="1EA46D0B" w14:textId="77777777" w:rsidTr="006B46C9">
        <w:tc>
          <w:tcPr>
            <w:tcW w:w="810" w:type="dxa"/>
          </w:tcPr>
          <w:p w14:paraId="56785130" w14:textId="77777777" w:rsidR="00C92769" w:rsidRPr="0086232B" w:rsidRDefault="00C92769" w:rsidP="006B46C9">
            <w:pPr>
              <w:rPr>
                <w:rFonts w:ascii="Times New Roman" w:hAnsi="Times New Roman" w:cs="Times New Roman"/>
              </w:rPr>
            </w:pPr>
            <w:r w:rsidRPr="0086232B">
              <w:rPr>
                <w:rFonts w:ascii="Times New Roman" w:hAnsi="Times New Roman" w:cs="Times New Roman"/>
              </w:rPr>
              <w:t>10</w:t>
            </w:r>
          </w:p>
        </w:tc>
        <w:tc>
          <w:tcPr>
            <w:tcW w:w="2119" w:type="dxa"/>
          </w:tcPr>
          <w:p w14:paraId="60CF74D4" w14:textId="77777777" w:rsidR="00C92769" w:rsidRPr="0086232B" w:rsidRDefault="00C92769" w:rsidP="006B46C9">
            <w:pPr>
              <w:rPr>
                <w:rFonts w:ascii="Times New Roman" w:hAnsi="Times New Roman" w:cs="Times New Roman"/>
              </w:rPr>
            </w:pPr>
            <w:r w:rsidRPr="0086232B">
              <w:rPr>
                <w:rFonts w:ascii="Times New Roman" w:hAnsi="Times New Roman" w:cs="Times New Roman"/>
              </w:rPr>
              <w:t xml:space="preserve">Outstanding work; beyond expectation. </w:t>
            </w:r>
          </w:p>
          <w:p w14:paraId="11C1D36B" w14:textId="77777777" w:rsidR="00C92769" w:rsidRPr="0086232B" w:rsidRDefault="00C92769" w:rsidP="006B46C9">
            <w:pPr>
              <w:rPr>
                <w:rFonts w:ascii="Times New Roman" w:hAnsi="Times New Roman" w:cs="Times New Roman"/>
              </w:rPr>
            </w:pPr>
          </w:p>
        </w:tc>
        <w:tc>
          <w:tcPr>
            <w:tcW w:w="6791" w:type="dxa"/>
          </w:tcPr>
          <w:p w14:paraId="53D860A6" w14:textId="2C7534BA" w:rsidR="00C92769" w:rsidRPr="0086232B" w:rsidRDefault="00C92769" w:rsidP="006B46C9">
            <w:pPr>
              <w:rPr>
                <w:rFonts w:ascii="Times New Roman" w:hAnsi="Times New Roman" w:cs="Times New Roman"/>
              </w:rPr>
            </w:pPr>
            <w:r w:rsidRPr="0086232B">
              <w:rPr>
                <w:rFonts w:ascii="Times New Roman" w:hAnsi="Times New Roman" w:cs="Times New Roman"/>
              </w:rPr>
              <w:t xml:space="preserve">Correctly developed all </w:t>
            </w:r>
            <w:r w:rsidR="00F14568" w:rsidRPr="0086232B">
              <w:rPr>
                <w:rFonts w:ascii="Times New Roman" w:hAnsi="Times New Roman" w:cs="Times New Roman"/>
              </w:rPr>
              <w:t>required map visualizations</w:t>
            </w:r>
            <w:r w:rsidRPr="0086232B">
              <w:rPr>
                <w:rFonts w:ascii="Times New Roman" w:hAnsi="Times New Roman" w:cs="Times New Roman"/>
              </w:rPr>
              <w:t>.</w:t>
            </w:r>
          </w:p>
          <w:p w14:paraId="0406763A" w14:textId="27747DDE" w:rsidR="00F14568" w:rsidRPr="0086232B" w:rsidRDefault="00F14568" w:rsidP="006B46C9">
            <w:pPr>
              <w:rPr>
                <w:rFonts w:ascii="Times New Roman" w:hAnsi="Times New Roman" w:cs="Times New Roman"/>
              </w:rPr>
            </w:pPr>
            <w:r w:rsidRPr="0086232B">
              <w:rPr>
                <w:rFonts w:ascii="Times New Roman" w:hAnsi="Times New Roman" w:cs="Times New Roman"/>
              </w:rPr>
              <w:t>Excellent creativity and solutions.</w:t>
            </w:r>
          </w:p>
          <w:p w14:paraId="3B0D6D43" w14:textId="26C16CF2" w:rsidR="00DC00E2" w:rsidRPr="0086232B" w:rsidRDefault="00DC00E2" w:rsidP="006B46C9">
            <w:pPr>
              <w:rPr>
                <w:rFonts w:ascii="Times New Roman" w:hAnsi="Times New Roman" w:cs="Times New Roman"/>
              </w:rPr>
            </w:pPr>
            <w:r w:rsidRPr="0086232B">
              <w:rPr>
                <w:rFonts w:ascii="Times New Roman" w:hAnsi="Times New Roman" w:cs="Times New Roman"/>
              </w:rPr>
              <w:t>Excellent explanation and reasoning.</w:t>
            </w:r>
          </w:p>
          <w:p w14:paraId="2F00A3A9" w14:textId="77777777" w:rsidR="00C92769" w:rsidRPr="0086232B" w:rsidRDefault="00C92769" w:rsidP="006B46C9">
            <w:pPr>
              <w:rPr>
                <w:rFonts w:ascii="Times New Roman" w:hAnsi="Times New Roman" w:cs="Times New Roman"/>
              </w:rPr>
            </w:pPr>
            <w:r w:rsidRPr="0086232B">
              <w:rPr>
                <w:rFonts w:ascii="Times New Roman" w:hAnsi="Times New Roman" w:cs="Times New Roman"/>
              </w:rPr>
              <w:t>Satisfied all submission requirements.</w:t>
            </w:r>
          </w:p>
          <w:p w14:paraId="46935EB0" w14:textId="77777777" w:rsidR="00C92769" w:rsidRPr="0086232B" w:rsidRDefault="00C92769" w:rsidP="006B46C9">
            <w:pPr>
              <w:rPr>
                <w:rFonts w:ascii="Times New Roman" w:hAnsi="Times New Roman" w:cs="Times New Roman"/>
              </w:rPr>
            </w:pPr>
            <w:r w:rsidRPr="0086232B">
              <w:rPr>
                <w:rFonts w:ascii="Times New Roman" w:hAnsi="Times New Roman" w:cs="Times New Roman"/>
              </w:rPr>
              <w:t>Excellent report with clear original screenshots and explanation.</w:t>
            </w:r>
          </w:p>
        </w:tc>
      </w:tr>
      <w:tr w:rsidR="00C92769" w:rsidRPr="0086232B" w14:paraId="3F51011F" w14:textId="77777777" w:rsidTr="006B46C9">
        <w:tc>
          <w:tcPr>
            <w:tcW w:w="810" w:type="dxa"/>
          </w:tcPr>
          <w:p w14:paraId="24F7F013" w14:textId="77777777" w:rsidR="00C92769" w:rsidRPr="0086232B" w:rsidRDefault="00C92769" w:rsidP="006B46C9">
            <w:pPr>
              <w:rPr>
                <w:rFonts w:ascii="Times New Roman" w:hAnsi="Times New Roman" w:cs="Times New Roman"/>
              </w:rPr>
            </w:pPr>
            <w:r w:rsidRPr="0086232B">
              <w:rPr>
                <w:rFonts w:ascii="Times New Roman" w:hAnsi="Times New Roman" w:cs="Times New Roman"/>
              </w:rPr>
              <w:t>8-9</w:t>
            </w:r>
          </w:p>
        </w:tc>
        <w:tc>
          <w:tcPr>
            <w:tcW w:w="2119" w:type="dxa"/>
          </w:tcPr>
          <w:p w14:paraId="56C1E1C4" w14:textId="77777777" w:rsidR="00C92769" w:rsidRPr="0086232B" w:rsidRDefault="00C92769" w:rsidP="006B46C9">
            <w:pPr>
              <w:rPr>
                <w:rFonts w:ascii="Times New Roman" w:hAnsi="Times New Roman" w:cs="Times New Roman"/>
              </w:rPr>
            </w:pPr>
            <w:r w:rsidRPr="0086232B">
              <w:rPr>
                <w:rFonts w:ascii="Times New Roman" w:hAnsi="Times New Roman" w:cs="Times New Roman"/>
              </w:rPr>
              <w:t>Good work; meet expectations.</w:t>
            </w:r>
          </w:p>
          <w:p w14:paraId="66FF0660" w14:textId="77777777" w:rsidR="00C92769" w:rsidRPr="0086232B" w:rsidRDefault="00C92769" w:rsidP="006B46C9">
            <w:pPr>
              <w:rPr>
                <w:rFonts w:ascii="Times New Roman" w:hAnsi="Times New Roman" w:cs="Times New Roman"/>
              </w:rPr>
            </w:pPr>
          </w:p>
        </w:tc>
        <w:tc>
          <w:tcPr>
            <w:tcW w:w="6791" w:type="dxa"/>
          </w:tcPr>
          <w:p w14:paraId="60A47979" w14:textId="657D3470" w:rsidR="00C92769" w:rsidRPr="0086232B" w:rsidRDefault="00C92769" w:rsidP="006B46C9">
            <w:pPr>
              <w:rPr>
                <w:rFonts w:ascii="Times New Roman" w:hAnsi="Times New Roman" w:cs="Times New Roman"/>
              </w:rPr>
            </w:pPr>
            <w:r w:rsidRPr="0086232B">
              <w:rPr>
                <w:rFonts w:ascii="Times New Roman" w:hAnsi="Times New Roman" w:cs="Times New Roman"/>
              </w:rPr>
              <w:t xml:space="preserve">Correctly developed all </w:t>
            </w:r>
            <w:r w:rsidR="00F14568" w:rsidRPr="0086232B">
              <w:rPr>
                <w:rFonts w:ascii="Times New Roman" w:hAnsi="Times New Roman" w:cs="Times New Roman"/>
              </w:rPr>
              <w:t>required mapping visualizations.</w:t>
            </w:r>
          </w:p>
          <w:p w14:paraId="0F519331" w14:textId="5A3B7738" w:rsidR="00DC00E2" w:rsidRPr="0086232B" w:rsidRDefault="00DC00E2" w:rsidP="006B46C9">
            <w:pPr>
              <w:rPr>
                <w:rFonts w:ascii="Times New Roman" w:hAnsi="Times New Roman" w:cs="Times New Roman"/>
              </w:rPr>
            </w:pPr>
            <w:r w:rsidRPr="0086232B">
              <w:rPr>
                <w:rFonts w:ascii="Times New Roman" w:hAnsi="Times New Roman" w:cs="Times New Roman"/>
              </w:rPr>
              <w:t>Clear explanation and reasoning.</w:t>
            </w:r>
          </w:p>
          <w:p w14:paraId="20D506AD" w14:textId="77777777" w:rsidR="00C92769" w:rsidRPr="0086232B" w:rsidRDefault="00C92769" w:rsidP="006B46C9">
            <w:pPr>
              <w:rPr>
                <w:rFonts w:ascii="Times New Roman" w:hAnsi="Times New Roman" w:cs="Times New Roman"/>
              </w:rPr>
            </w:pPr>
            <w:proofErr w:type="gramStart"/>
            <w:r w:rsidRPr="0086232B">
              <w:rPr>
                <w:rFonts w:ascii="Times New Roman" w:hAnsi="Times New Roman" w:cs="Times New Roman"/>
              </w:rPr>
              <w:t>Satisfied</w:t>
            </w:r>
            <w:proofErr w:type="gramEnd"/>
            <w:r w:rsidRPr="0086232B">
              <w:rPr>
                <w:rFonts w:ascii="Times New Roman" w:hAnsi="Times New Roman" w:cs="Times New Roman"/>
              </w:rPr>
              <w:t xml:space="preserve"> most submission requirements.</w:t>
            </w:r>
          </w:p>
          <w:p w14:paraId="276DEE05" w14:textId="77777777" w:rsidR="00C92769" w:rsidRPr="0086232B" w:rsidRDefault="00C92769" w:rsidP="006B46C9">
            <w:pPr>
              <w:rPr>
                <w:rFonts w:ascii="Times New Roman" w:hAnsi="Times New Roman" w:cs="Times New Roman"/>
              </w:rPr>
            </w:pPr>
            <w:r w:rsidRPr="0086232B">
              <w:rPr>
                <w:rFonts w:ascii="Times New Roman" w:hAnsi="Times New Roman" w:cs="Times New Roman"/>
              </w:rPr>
              <w:t>Good report with clear original screenshots; explanation may need improvement.</w:t>
            </w:r>
          </w:p>
        </w:tc>
      </w:tr>
      <w:tr w:rsidR="00C92769" w:rsidRPr="0086232B" w14:paraId="7840183F" w14:textId="77777777" w:rsidTr="006B46C9">
        <w:tc>
          <w:tcPr>
            <w:tcW w:w="810" w:type="dxa"/>
          </w:tcPr>
          <w:p w14:paraId="21A4CACB" w14:textId="77777777" w:rsidR="00C92769" w:rsidRPr="0086232B" w:rsidRDefault="00C92769" w:rsidP="006B46C9">
            <w:pPr>
              <w:rPr>
                <w:rFonts w:ascii="Times New Roman" w:hAnsi="Times New Roman" w:cs="Times New Roman"/>
              </w:rPr>
            </w:pPr>
            <w:r w:rsidRPr="0086232B">
              <w:rPr>
                <w:rFonts w:ascii="Times New Roman" w:hAnsi="Times New Roman" w:cs="Times New Roman"/>
              </w:rPr>
              <w:t>6-7</w:t>
            </w:r>
          </w:p>
        </w:tc>
        <w:tc>
          <w:tcPr>
            <w:tcW w:w="2119" w:type="dxa"/>
          </w:tcPr>
          <w:p w14:paraId="4A04A0FE" w14:textId="77777777" w:rsidR="00C92769" w:rsidRPr="0086232B" w:rsidRDefault="00C92769" w:rsidP="006B46C9">
            <w:pPr>
              <w:rPr>
                <w:rFonts w:ascii="Times New Roman" w:hAnsi="Times New Roman" w:cs="Times New Roman"/>
              </w:rPr>
            </w:pPr>
            <w:r w:rsidRPr="0086232B">
              <w:rPr>
                <w:rFonts w:ascii="Times New Roman" w:hAnsi="Times New Roman" w:cs="Times New Roman"/>
              </w:rPr>
              <w:t>Adequate work; need improvement.</w:t>
            </w:r>
          </w:p>
          <w:p w14:paraId="2EA1028C" w14:textId="77777777" w:rsidR="00C92769" w:rsidRPr="0086232B" w:rsidRDefault="00C92769" w:rsidP="006B46C9">
            <w:pPr>
              <w:rPr>
                <w:rFonts w:ascii="Times New Roman" w:hAnsi="Times New Roman" w:cs="Times New Roman"/>
              </w:rPr>
            </w:pPr>
          </w:p>
          <w:p w14:paraId="71EB7944" w14:textId="77777777" w:rsidR="00C92769" w:rsidRPr="0086232B" w:rsidRDefault="00C92769" w:rsidP="006B46C9">
            <w:pPr>
              <w:rPr>
                <w:rFonts w:ascii="Times New Roman" w:hAnsi="Times New Roman" w:cs="Times New Roman"/>
              </w:rPr>
            </w:pPr>
          </w:p>
        </w:tc>
        <w:tc>
          <w:tcPr>
            <w:tcW w:w="6791" w:type="dxa"/>
          </w:tcPr>
          <w:p w14:paraId="71981FAF" w14:textId="4E4E2E1C" w:rsidR="00C92769" w:rsidRPr="0086232B" w:rsidRDefault="00C92769" w:rsidP="006B46C9">
            <w:pPr>
              <w:rPr>
                <w:rFonts w:ascii="Times New Roman" w:hAnsi="Times New Roman" w:cs="Times New Roman"/>
              </w:rPr>
            </w:pPr>
            <w:r w:rsidRPr="0086232B">
              <w:rPr>
                <w:rFonts w:ascii="Times New Roman" w:hAnsi="Times New Roman" w:cs="Times New Roman"/>
              </w:rPr>
              <w:t xml:space="preserve">Developed </w:t>
            </w:r>
            <w:r w:rsidR="00F14568" w:rsidRPr="0086232B">
              <w:rPr>
                <w:rFonts w:ascii="Times New Roman" w:hAnsi="Times New Roman" w:cs="Times New Roman"/>
              </w:rPr>
              <w:t>mapping visualizations but may not meet some requirements</w:t>
            </w:r>
            <w:r w:rsidRPr="0086232B">
              <w:rPr>
                <w:rFonts w:ascii="Times New Roman" w:hAnsi="Times New Roman" w:cs="Times New Roman"/>
              </w:rPr>
              <w:t xml:space="preserve">. </w:t>
            </w:r>
          </w:p>
          <w:p w14:paraId="740471AF" w14:textId="77777777" w:rsidR="00C92769" w:rsidRPr="0086232B" w:rsidRDefault="00C92769" w:rsidP="006B46C9">
            <w:pPr>
              <w:rPr>
                <w:rFonts w:ascii="Times New Roman" w:hAnsi="Times New Roman" w:cs="Times New Roman"/>
              </w:rPr>
            </w:pPr>
            <w:proofErr w:type="gramStart"/>
            <w:r w:rsidRPr="0086232B">
              <w:rPr>
                <w:rFonts w:ascii="Times New Roman" w:hAnsi="Times New Roman" w:cs="Times New Roman"/>
              </w:rPr>
              <w:t>Satisfied</w:t>
            </w:r>
            <w:proofErr w:type="gramEnd"/>
            <w:r w:rsidRPr="0086232B">
              <w:rPr>
                <w:rFonts w:ascii="Times New Roman" w:hAnsi="Times New Roman" w:cs="Times New Roman"/>
              </w:rPr>
              <w:t xml:space="preserve"> most submission requirements.</w:t>
            </w:r>
          </w:p>
          <w:p w14:paraId="2187F1E1" w14:textId="148C7C1E" w:rsidR="00DC00E2" w:rsidRDefault="00C92769" w:rsidP="006B46C9">
            <w:pPr>
              <w:rPr>
                <w:rFonts w:ascii="Times New Roman" w:hAnsi="Times New Roman" w:cs="Times New Roman"/>
              </w:rPr>
            </w:pPr>
            <w:r w:rsidRPr="0086232B">
              <w:rPr>
                <w:rFonts w:ascii="Times New Roman" w:hAnsi="Times New Roman" w:cs="Times New Roman"/>
              </w:rPr>
              <w:t xml:space="preserve">Too simple </w:t>
            </w:r>
            <w:proofErr w:type="gramStart"/>
            <w:r w:rsidRPr="0086232B">
              <w:rPr>
                <w:rFonts w:ascii="Times New Roman" w:hAnsi="Times New Roman" w:cs="Times New Roman"/>
              </w:rPr>
              <w:t>report</w:t>
            </w:r>
            <w:proofErr w:type="gramEnd"/>
            <w:r w:rsidRPr="0086232B">
              <w:rPr>
                <w:rFonts w:ascii="Times New Roman" w:hAnsi="Times New Roman" w:cs="Times New Roman"/>
              </w:rPr>
              <w:t xml:space="preserve"> without labels or explanations. </w:t>
            </w:r>
          </w:p>
          <w:p w14:paraId="5FCD0A70" w14:textId="1807A420" w:rsidR="0086232B" w:rsidRPr="00110CA4" w:rsidRDefault="0086232B" w:rsidP="0086232B">
            <w:pPr>
              <w:rPr>
                <w:rFonts w:ascii="Times New Roman" w:hAnsi="Times New Roman" w:cs="Times New Roman"/>
              </w:rPr>
            </w:pPr>
            <w:r w:rsidRPr="00110CA4">
              <w:rPr>
                <w:rFonts w:ascii="Times New Roman" w:hAnsi="Times New Roman" w:cs="Times New Roman"/>
              </w:rPr>
              <w:t>Missed the required .</w:t>
            </w:r>
            <w:proofErr w:type="spellStart"/>
            <w:r w:rsidRPr="00110CA4">
              <w:rPr>
                <w:rFonts w:ascii="Times New Roman" w:hAnsi="Times New Roman" w:cs="Times New Roman"/>
              </w:rPr>
              <w:t>tbwx</w:t>
            </w:r>
            <w:proofErr w:type="spellEnd"/>
            <w:r w:rsidRPr="00110CA4">
              <w:rPr>
                <w:rFonts w:ascii="Times New Roman" w:hAnsi="Times New Roman" w:cs="Times New Roman"/>
              </w:rPr>
              <w:t xml:space="preserve"> file or the publication to the Web.</w:t>
            </w:r>
          </w:p>
          <w:p w14:paraId="698A432E" w14:textId="3659791C" w:rsidR="00C92769" w:rsidRPr="0086232B" w:rsidRDefault="00C92769" w:rsidP="006B46C9">
            <w:pPr>
              <w:rPr>
                <w:rFonts w:ascii="Times New Roman" w:hAnsi="Times New Roman" w:cs="Times New Roman"/>
              </w:rPr>
            </w:pPr>
            <w:r w:rsidRPr="0086232B">
              <w:rPr>
                <w:rFonts w:ascii="Times New Roman" w:hAnsi="Times New Roman" w:cs="Times New Roman"/>
              </w:rPr>
              <w:t>Missing key required screenshots, or unclear/unqualified screenshots.</w:t>
            </w:r>
          </w:p>
        </w:tc>
      </w:tr>
      <w:tr w:rsidR="00C92769" w:rsidRPr="0086232B" w14:paraId="78594C04" w14:textId="77777777" w:rsidTr="006B46C9">
        <w:tc>
          <w:tcPr>
            <w:tcW w:w="810" w:type="dxa"/>
          </w:tcPr>
          <w:p w14:paraId="4DEF0F3D" w14:textId="77777777" w:rsidR="00C92769" w:rsidRPr="0086232B" w:rsidRDefault="00C92769" w:rsidP="006B46C9">
            <w:pPr>
              <w:rPr>
                <w:rFonts w:ascii="Times New Roman" w:hAnsi="Times New Roman" w:cs="Times New Roman"/>
              </w:rPr>
            </w:pPr>
            <w:r w:rsidRPr="0086232B">
              <w:rPr>
                <w:rFonts w:ascii="Times New Roman" w:hAnsi="Times New Roman" w:cs="Times New Roman"/>
              </w:rPr>
              <w:t>&lt;6</w:t>
            </w:r>
          </w:p>
        </w:tc>
        <w:tc>
          <w:tcPr>
            <w:tcW w:w="2119" w:type="dxa"/>
          </w:tcPr>
          <w:p w14:paraId="672875CB" w14:textId="77777777" w:rsidR="00C92769" w:rsidRPr="0086232B" w:rsidRDefault="00C92769" w:rsidP="006B46C9">
            <w:pPr>
              <w:rPr>
                <w:rFonts w:ascii="Times New Roman" w:hAnsi="Times New Roman" w:cs="Times New Roman"/>
              </w:rPr>
            </w:pPr>
            <w:r w:rsidRPr="0086232B">
              <w:rPr>
                <w:rFonts w:ascii="Times New Roman" w:hAnsi="Times New Roman" w:cs="Times New Roman"/>
              </w:rPr>
              <w:t>Lack of effort.</w:t>
            </w:r>
          </w:p>
          <w:p w14:paraId="163BD666" w14:textId="77777777" w:rsidR="00C92769" w:rsidRPr="0086232B" w:rsidRDefault="00C92769" w:rsidP="006B46C9">
            <w:pPr>
              <w:rPr>
                <w:rFonts w:ascii="Times New Roman" w:hAnsi="Times New Roman" w:cs="Times New Roman"/>
              </w:rPr>
            </w:pPr>
          </w:p>
        </w:tc>
        <w:tc>
          <w:tcPr>
            <w:tcW w:w="6791" w:type="dxa"/>
          </w:tcPr>
          <w:p w14:paraId="109CBEE1" w14:textId="066D9FE2" w:rsidR="00C92769" w:rsidRPr="0086232B" w:rsidRDefault="00C92769" w:rsidP="006B46C9">
            <w:pPr>
              <w:rPr>
                <w:rFonts w:ascii="Times New Roman" w:hAnsi="Times New Roman" w:cs="Times New Roman"/>
              </w:rPr>
            </w:pPr>
            <w:r w:rsidRPr="0086232B">
              <w:rPr>
                <w:rFonts w:ascii="Times New Roman" w:hAnsi="Times New Roman" w:cs="Times New Roman"/>
              </w:rPr>
              <w:t xml:space="preserve">Missed required </w:t>
            </w:r>
            <w:r w:rsidR="00F14568" w:rsidRPr="0086232B">
              <w:rPr>
                <w:rFonts w:ascii="Times New Roman" w:hAnsi="Times New Roman" w:cs="Times New Roman"/>
              </w:rPr>
              <w:t>visualizations</w:t>
            </w:r>
            <w:r w:rsidRPr="0086232B">
              <w:rPr>
                <w:rFonts w:ascii="Times New Roman" w:hAnsi="Times New Roman" w:cs="Times New Roman"/>
              </w:rPr>
              <w:t xml:space="preserve">. </w:t>
            </w:r>
          </w:p>
          <w:p w14:paraId="54F2024A" w14:textId="77777777" w:rsidR="00F14568" w:rsidRPr="0086232B" w:rsidRDefault="00C92769" w:rsidP="006B46C9">
            <w:pPr>
              <w:rPr>
                <w:rFonts w:ascii="Times New Roman" w:hAnsi="Times New Roman" w:cs="Times New Roman"/>
              </w:rPr>
            </w:pPr>
            <w:r w:rsidRPr="0086232B">
              <w:rPr>
                <w:rFonts w:ascii="Times New Roman" w:hAnsi="Times New Roman" w:cs="Times New Roman"/>
              </w:rPr>
              <w:t xml:space="preserve">Did not follow submission requirements. </w:t>
            </w:r>
          </w:p>
          <w:p w14:paraId="68537D93" w14:textId="531B9DF6" w:rsidR="00C92769" w:rsidRPr="0086232B" w:rsidRDefault="00C92769" w:rsidP="006B46C9">
            <w:pPr>
              <w:rPr>
                <w:rFonts w:ascii="Times New Roman" w:hAnsi="Times New Roman" w:cs="Times New Roman"/>
              </w:rPr>
            </w:pPr>
            <w:r w:rsidRPr="0086232B">
              <w:rPr>
                <w:rFonts w:ascii="Times New Roman" w:hAnsi="Times New Roman" w:cs="Times New Roman"/>
              </w:rPr>
              <w:t>Missed the required .</w:t>
            </w:r>
            <w:proofErr w:type="spellStart"/>
            <w:r w:rsidRPr="0086232B">
              <w:rPr>
                <w:rFonts w:ascii="Times New Roman" w:hAnsi="Times New Roman" w:cs="Times New Roman"/>
              </w:rPr>
              <w:t>tbwx</w:t>
            </w:r>
            <w:proofErr w:type="spellEnd"/>
            <w:r w:rsidRPr="0086232B">
              <w:rPr>
                <w:rFonts w:ascii="Times New Roman" w:hAnsi="Times New Roman" w:cs="Times New Roman"/>
              </w:rPr>
              <w:t xml:space="preserve"> file</w:t>
            </w:r>
            <w:r w:rsidR="00F14568" w:rsidRPr="0086232B">
              <w:rPr>
                <w:rFonts w:ascii="Times New Roman" w:hAnsi="Times New Roman" w:cs="Times New Roman"/>
              </w:rPr>
              <w:t xml:space="preserve"> </w:t>
            </w:r>
            <w:r w:rsidR="0086232B" w:rsidRPr="0086232B">
              <w:rPr>
                <w:rFonts w:ascii="Times New Roman" w:hAnsi="Times New Roman" w:cs="Times New Roman"/>
              </w:rPr>
              <w:t>and</w:t>
            </w:r>
            <w:r w:rsidR="00F14568" w:rsidRPr="0086232B">
              <w:rPr>
                <w:rFonts w:ascii="Times New Roman" w:hAnsi="Times New Roman" w:cs="Times New Roman"/>
              </w:rPr>
              <w:t xml:space="preserve"> the publication to the Web</w:t>
            </w:r>
            <w:r w:rsidRPr="0086232B">
              <w:rPr>
                <w:rFonts w:ascii="Times New Roman" w:hAnsi="Times New Roman" w:cs="Times New Roman"/>
              </w:rPr>
              <w:t>.</w:t>
            </w:r>
          </w:p>
          <w:p w14:paraId="66056750" w14:textId="77777777" w:rsidR="00C92769" w:rsidRPr="0086232B" w:rsidRDefault="00C92769" w:rsidP="006B46C9">
            <w:pPr>
              <w:rPr>
                <w:rFonts w:ascii="Times New Roman" w:hAnsi="Times New Roman" w:cs="Times New Roman"/>
              </w:rPr>
            </w:pPr>
            <w:r w:rsidRPr="0086232B">
              <w:rPr>
                <w:rFonts w:ascii="Times New Roman" w:hAnsi="Times New Roman" w:cs="Times New Roman"/>
              </w:rPr>
              <w:t>Poor report with unclear, partial screenshots, or edited screenshots. No explanations at all.</w:t>
            </w:r>
          </w:p>
        </w:tc>
      </w:tr>
    </w:tbl>
    <w:p w14:paraId="21A10B93" w14:textId="6BDD8B99" w:rsidR="003B60EC" w:rsidRPr="00370197" w:rsidRDefault="003B60EC" w:rsidP="00370197"/>
    <w:sectPr w:rsidR="003B60EC" w:rsidRPr="00370197" w:rsidSect="0033584C">
      <w:footerReference w:type="default" r:id="rId46"/>
      <w:pgSz w:w="12240" w:h="15840"/>
      <w:pgMar w:top="1152" w:right="1152" w:bottom="1008"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A5F57" w14:textId="77777777" w:rsidR="00FA0B24" w:rsidRDefault="00FA0B24" w:rsidP="00746433">
      <w:pPr>
        <w:spacing w:after="0" w:line="240" w:lineRule="auto"/>
      </w:pPr>
      <w:r>
        <w:separator/>
      </w:r>
    </w:p>
  </w:endnote>
  <w:endnote w:type="continuationSeparator" w:id="0">
    <w:p w14:paraId="0FD065FA" w14:textId="77777777" w:rsidR="00FA0B24" w:rsidRDefault="00FA0B24" w:rsidP="00746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7372621"/>
      <w:docPartObj>
        <w:docPartGallery w:val="Page Numbers (Bottom of Page)"/>
        <w:docPartUnique/>
      </w:docPartObj>
    </w:sdtPr>
    <w:sdtEndPr/>
    <w:sdtContent>
      <w:sdt>
        <w:sdtPr>
          <w:id w:val="1728636285"/>
          <w:docPartObj>
            <w:docPartGallery w:val="Page Numbers (Top of Page)"/>
            <w:docPartUnique/>
          </w:docPartObj>
        </w:sdtPr>
        <w:sdtEndPr/>
        <w:sdtContent>
          <w:p w14:paraId="30047768" w14:textId="14B84BA6" w:rsidR="00746433" w:rsidRDefault="00746433" w:rsidP="00FD7FB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01340">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01340">
              <w:rPr>
                <w:b/>
                <w:bCs/>
                <w:noProof/>
              </w:rPr>
              <w:t>4</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75349" w14:textId="77777777" w:rsidR="00FA0B24" w:rsidRDefault="00FA0B24" w:rsidP="00746433">
      <w:pPr>
        <w:spacing w:after="0" w:line="240" w:lineRule="auto"/>
      </w:pPr>
      <w:r>
        <w:separator/>
      </w:r>
    </w:p>
  </w:footnote>
  <w:footnote w:type="continuationSeparator" w:id="0">
    <w:p w14:paraId="6663F440" w14:textId="77777777" w:rsidR="00FA0B24" w:rsidRDefault="00FA0B24" w:rsidP="007464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19C5"/>
    <w:multiLevelType w:val="hybridMultilevel"/>
    <w:tmpl w:val="BB789A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E41165"/>
    <w:multiLevelType w:val="hybridMultilevel"/>
    <w:tmpl w:val="157A40D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8ED248B"/>
    <w:multiLevelType w:val="hybridMultilevel"/>
    <w:tmpl w:val="7A161CD0"/>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C5F80"/>
    <w:multiLevelType w:val="hybridMultilevel"/>
    <w:tmpl w:val="D948363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132104DF"/>
    <w:multiLevelType w:val="hybridMultilevel"/>
    <w:tmpl w:val="C2608030"/>
    <w:lvl w:ilvl="0" w:tplc="618EDDAC">
      <w:start w:val="1"/>
      <w:numFmt w:val="lowerLetter"/>
      <w:lvlText w:val="%1)"/>
      <w:lvlJc w:val="left"/>
      <w:pPr>
        <w:ind w:left="630" w:hanging="360"/>
      </w:pPr>
      <w:rPr>
        <w:rFonts w:hint="default"/>
        <w:color w:val="000000"/>
        <w:u w:val="no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24C72282"/>
    <w:multiLevelType w:val="hybridMultilevel"/>
    <w:tmpl w:val="F9F6E7B6"/>
    <w:lvl w:ilvl="0" w:tplc="FFFFFFFF">
      <w:start w:val="1"/>
      <w:numFmt w:val="low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52E120A"/>
    <w:multiLevelType w:val="hybridMultilevel"/>
    <w:tmpl w:val="E0DE1EB0"/>
    <w:lvl w:ilvl="0" w:tplc="F1C00B68">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258F0A0A"/>
    <w:multiLevelType w:val="hybridMultilevel"/>
    <w:tmpl w:val="97948B4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A04221C"/>
    <w:multiLevelType w:val="hybridMultilevel"/>
    <w:tmpl w:val="D80A73F8"/>
    <w:lvl w:ilvl="0" w:tplc="04090001">
      <w:start w:val="1"/>
      <w:numFmt w:val="bullet"/>
      <w:lvlText w:val=""/>
      <w:lvlJc w:val="left"/>
      <w:pPr>
        <w:ind w:left="990" w:hanging="360"/>
      </w:pPr>
      <w:rPr>
        <w:rFonts w:ascii="Symbol" w:hAnsi="Symbol" w:hint="default"/>
      </w:rPr>
    </w:lvl>
    <w:lvl w:ilvl="1" w:tplc="FFFFFFFF">
      <w:start w:val="1"/>
      <w:numFmt w:val="bullet"/>
      <w:lvlText w:val=""/>
      <w:lvlJc w:val="left"/>
      <w:pPr>
        <w:ind w:left="1710" w:hanging="360"/>
      </w:pPr>
      <w:rPr>
        <w:rFonts w:ascii="Symbol" w:hAnsi="Symbol" w:hint="default"/>
      </w:r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9" w15:restartNumberingAfterBreak="0">
    <w:nsid w:val="2AC87228"/>
    <w:multiLevelType w:val="hybridMultilevel"/>
    <w:tmpl w:val="8D4C362C"/>
    <w:lvl w:ilvl="0" w:tplc="04090001">
      <w:start w:val="1"/>
      <w:numFmt w:val="bullet"/>
      <w:lvlText w:val=""/>
      <w:lvlJc w:val="left"/>
      <w:pPr>
        <w:ind w:left="990" w:hanging="360"/>
      </w:pPr>
      <w:rPr>
        <w:rFonts w:ascii="Symbol" w:hAnsi="Symbo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3D8E4326"/>
    <w:multiLevelType w:val="hybridMultilevel"/>
    <w:tmpl w:val="92DEE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F5369C"/>
    <w:multiLevelType w:val="hybridMultilevel"/>
    <w:tmpl w:val="ABD806B8"/>
    <w:lvl w:ilvl="0" w:tplc="04090017">
      <w:start w:val="1"/>
      <w:numFmt w:val="lowerLetter"/>
      <w:lvlText w:val="%1)"/>
      <w:lvlJc w:val="left"/>
      <w:pPr>
        <w:ind w:left="720" w:hanging="360"/>
      </w:pPr>
      <w:rPr>
        <w:rFonts w:hint="default"/>
      </w:rPr>
    </w:lvl>
    <w:lvl w:ilvl="1" w:tplc="04090001">
      <w:start w:val="1"/>
      <w:numFmt w:val="bullet"/>
      <w:lvlText w:val=""/>
      <w:lvlJc w:val="left"/>
      <w:pPr>
        <w:ind w:left="99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9D0D43"/>
    <w:multiLevelType w:val="hybridMultilevel"/>
    <w:tmpl w:val="9482D7FC"/>
    <w:lvl w:ilvl="0" w:tplc="0409000F">
      <w:start w:val="1"/>
      <w:numFmt w:val="decimal"/>
      <w:lvlText w:val="%1."/>
      <w:lvlJc w:val="left"/>
      <w:pPr>
        <w:ind w:left="630" w:hanging="360"/>
      </w:pPr>
      <w:rPr>
        <w:rFonts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6ACC6003"/>
    <w:multiLevelType w:val="hybridMultilevel"/>
    <w:tmpl w:val="6C08CAE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 w15:restartNumberingAfterBreak="0">
    <w:nsid w:val="77251F31"/>
    <w:multiLevelType w:val="hybridMultilevel"/>
    <w:tmpl w:val="A6E05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2069F1"/>
    <w:multiLevelType w:val="hybridMultilevel"/>
    <w:tmpl w:val="0CCAEC9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228080990">
    <w:abstractNumId w:val="14"/>
  </w:num>
  <w:num w:numId="2" w16cid:durableId="1679961904">
    <w:abstractNumId w:val="10"/>
  </w:num>
  <w:num w:numId="3" w16cid:durableId="1941720101">
    <w:abstractNumId w:val="2"/>
  </w:num>
  <w:num w:numId="4" w16cid:durableId="1648364604">
    <w:abstractNumId w:val="11"/>
  </w:num>
  <w:num w:numId="5" w16cid:durableId="2087533361">
    <w:abstractNumId w:val="9"/>
  </w:num>
  <w:num w:numId="6" w16cid:durableId="742217333">
    <w:abstractNumId w:val="13"/>
  </w:num>
  <w:num w:numId="7" w16cid:durableId="770009145">
    <w:abstractNumId w:val="15"/>
  </w:num>
  <w:num w:numId="8" w16cid:durableId="2116705842">
    <w:abstractNumId w:val="12"/>
  </w:num>
  <w:num w:numId="9" w16cid:durableId="1851720742">
    <w:abstractNumId w:val="7"/>
  </w:num>
  <w:num w:numId="10" w16cid:durableId="13296003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95197949">
    <w:abstractNumId w:val="0"/>
  </w:num>
  <w:num w:numId="12" w16cid:durableId="287131969">
    <w:abstractNumId w:val="5"/>
  </w:num>
  <w:num w:numId="13" w16cid:durableId="1455564671">
    <w:abstractNumId w:val="8"/>
  </w:num>
  <w:num w:numId="14" w16cid:durableId="809130863">
    <w:abstractNumId w:val="1"/>
  </w:num>
  <w:num w:numId="15" w16cid:durableId="2054379973">
    <w:abstractNumId w:val="4"/>
  </w:num>
  <w:num w:numId="16" w16cid:durableId="153106151">
    <w:abstractNumId w:val="6"/>
  </w:num>
  <w:num w:numId="17" w16cid:durableId="19924538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C6038"/>
    <w:rsid w:val="00013BA0"/>
    <w:rsid w:val="00022828"/>
    <w:rsid w:val="00033757"/>
    <w:rsid w:val="00037A92"/>
    <w:rsid w:val="00056241"/>
    <w:rsid w:val="000562D8"/>
    <w:rsid w:val="000641CC"/>
    <w:rsid w:val="000663A2"/>
    <w:rsid w:val="00072DD2"/>
    <w:rsid w:val="000747EB"/>
    <w:rsid w:val="00083ED4"/>
    <w:rsid w:val="00097342"/>
    <w:rsid w:val="000A750D"/>
    <w:rsid w:val="000B6E54"/>
    <w:rsid w:val="000E4F5F"/>
    <w:rsid w:val="000E5300"/>
    <w:rsid w:val="000F2B98"/>
    <w:rsid w:val="000F6980"/>
    <w:rsid w:val="00103175"/>
    <w:rsid w:val="0010325C"/>
    <w:rsid w:val="00110CA4"/>
    <w:rsid w:val="00111604"/>
    <w:rsid w:val="00112646"/>
    <w:rsid w:val="001130AA"/>
    <w:rsid w:val="00135C85"/>
    <w:rsid w:val="0013642C"/>
    <w:rsid w:val="00136B23"/>
    <w:rsid w:val="001370B7"/>
    <w:rsid w:val="0013715C"/>
    <w:rsid w:val="00140C0B"/>
    <w:rsid w:val="00151F93"/>
    <w:rsid w:val="00154C86"/>
    <w:rsid w:val="001723F9"/>
    <w:rsid w:val="00176185"/>
    <w:rsid w:val="00180A62"/>
    <w:rsid w:val="001810E1"/>
    <w:rsid w:val="00187593"/>
    <w:rsid w:val="00193EA3"/>
    <w:rsid w:val="00197EA5"/>
    <w:rsid w:val="001A28B1"/>
    <w:rsid w:val="001B6098"/>
    <w:rsid w:val="001C2451"/>
    <w:rsid w:val="001C34E8"/>
    <w:rsid w:val="001C5A20"/>
    <w:rsid w:val="001D5266"/>
    <w:rsid w:val="001D76E0"/>
    <w:rsid w:val="002037FA"/>
    <w:rsid w:val="00217A49"/>
    <w:rsid w:val="002341B9"/>
    <w:rsid w:val="0024265A"/>
    <w:rsid w:val="00242967"/>
    <w:rsid w:val="0024443B"/>
    <w:rsid w:val="002576F7"/>
    <w:rsid w:val="002635EB"/>
    <w:rsid w:val="00271B68"/>
    <w:rsid w:val="00281C4F"/>
    <w:rsid w:val="00282575"/>
    <w:rsid w:val="0029148B"/>
    <w:rsid w:val="00295EC1"/>
    <w:rsid w:val="002A50B3"/>
    <w:rsid w:val="002B2191"/>
    <w:rsid w:val="002B39D3"/>
    <w:rsid w:val="002B6AAA"/>
    <w:rsid w:val="002D0597"/>
    <w:rsid w:val="00300482"/>
    <w:rsid w:val="00300E51"/>
    <w:rsid w:val="0030418B"/>
    <w:rsid w:val="003169DC"/>
    <w:rsid w:val="0033584C"/>
    <w:rsid w:val="00336011"/>
    <w:rsid w:val="00346706"/>
    <w:rsid w:val="00352660"/>
    <w:rsid w:val="00357FA4"/>
    <w:rsid w:val="00360820"/>
    <w:rsid w:val="00370197"/>
    <w:rsid w:val="00394F8E"/>
    <w:rsid w:val="0039797B"/>
    <w:rsid w:val="003B60EC"/>
    <w:rsid w:val="003C58DB"/>
    <w:rsid w:val="003D4537"/>
    <w:rsid w:val="003D5AFA"/>
    <w:rsid w:val="003D6787"/>
    <w:rsid w:val="003F383D"/>
    <w:rsid w:val="00411769"/>
    <w:rsid w:val="00415502"/>
    <w:rsid w:val="00417B19"/>
    <w:rsid w:val="00426060"/>
    <w:rsid w:val="00434066"/>
    <w:rsid w:val="00451B89"/>
    <w:rsid w:val="004528D4"/>
    <w:rsid w:val="00466006"/>
    <w:rsid w:val="0046714C"/>
    <w:rsid w:val="004813AD"/>
    <w:rsid w:val="00493D60"/>
    <w:rsid w:val="004A6044"/>
    <w:rsid w:val="004A705E"/>
    <w:rsid w:val="004A7A84"/>
    <w:rsid w:val="004B4246"/>
    <w:rsid w:val="004B64DE"/>
    <w:rsid w:val="004C0D55"/>
    <w:rsid w:val="004D43EB"/>
    <w:rsid w:val="004E49CA"/>
    <w:rsid w:val="005100F2"/>
    <w:rsid w:val="00512574"/>
    <w:rsid w:val="00535920"/>
    <w:rsid w:val="00540AC2"/>
    <w:rsid w:val="0054219A"/>
    <w:rsid w:val="00550244"/>
    <w:rsid w:val="00551C12"/>
    <w:rsid w:val="005552DD"/>
    <w:rsid w:val="00571643"/>
    <w:rsid w:val="0057402F"/>
    <w:rsid w:val="00577790"/>
    <w:rsid w:val="005829B1"/>
    <w:rsid w:val="005A77D3"/>
    <w:rsid w:val="005A7FF9"/>
    <w:rsid w:val="005B3E82"/>
    <w:rsid w:val="005B6E69"/>
    <w:rsid w:val="005C71FB"/>
    <w:rsid w:val="005F1B99"/>
    <w:rsid w:val="005F6B5C"/>
    <w:rsid w:val="00601F61"/>
    <w:rsid w:val="00612553"/>
    <w:rsid w:val="00623047"/>
    <w:rsid w:val="006304A8"/>
    <w:rsid w:val="006328CE"/>
    <w:rsid w:val="00633EBD"/>
    <w:rsid w:val="0064750D"/>
    <w:rsid w:val="006752EA"/>
    <w:rsid w:val="00683EF7"/>
    <w:rsid w:val="00685FDE"/>
    <w:rsid w:val="006876FA"/>
    <w:rsid w:val="006908A4"/>
    <w:rsid w:val="006B46C9"/>
    <w:rsid w:val="006C3F07"/>
    <w:rsid w:val="006C6038"/>
    <w:rsid w:val="006D5052"/>
    <w:rsid w:val="006D6531"/>
    <w:rsid w:val="006E2C40"/>
    <w:rsid w:val="006F118E"/>
    <w:rsid w:val="00702099"/>
    <w:rsid w:val="0070448E"/>
    <w:rsid w:val="00723715"/>
    <w:rsid w:val="007316B1"/>
    <w:rsid w:val="00742126"/>
    <w:rsid w:val="00746433"/>
    <w:rsid w:val="00754955"/>
    <w:rsid w:val="00762264"/>
    <w:rsid w:val="007775B0"/>
    <w:rsid w:val="007A1EA4"/>
    <w:rsid w:val="007A304F"/>
    <w:rsid w:val="007D2356"/>
    <w:rsid w:val="007F0972"/>
    <w:rsid w:val="007F1AF3"/>
    <w:rsid w:val="00801340"/>
    <w:rsid w:val="008045FF"/>
    <w:rsid w:val="00807BD8"/>
    <w:rsid w:val="00817B94"/>
    <w:rsid w:val="00820921"/>
    <w:rsid w:val="00826937"/>
    <w:rsid w:val="00835599"/>
    <w:rsid w:val="008401A6"/>
    <w:rsid w:val="00842CB8"/>
    <w:rsid w:val="0086232B"/>
    <w:rsid w:val="008669ED"/>
    <w:rsid w:val="00866AC7"/>
    <w:rsid w:val="00883D87"/>
    <w:rsid w:val="00887106"/>
    <w:rsid w:val="00891DD2"/>
    <w:rsid w:val="008A2E6B"/>
    <w:rsid w:val="008D47F7"/>
    <w:rsid w:val="008D63BF"/>
    <w:rsid w:val="008F2EC3"/>
    <w:rsid w:val="008F56B1"/>
    <w:rsid w:val="00904552"/>
    <w:rsid w:val="00912265"/>
    <w:rsid w:val="00931D34"/>
    <w:rsid w:val="009460B0"/>
    <w:rsid w:val="00960540"/>
    <w:rsid w:val="00976DB6"/>
    <w:rsid w:val="00980868"/>
    <w:rsid w:val="00983CD7"/>
    <w:rsid w:val="00994D29"/>
    <w:rsid w:val="00995B18"/>
    <w:rsid w:val="009A3827"/>
    <w:rsid w:val="009B59BA"/>
    <w:rsid w:val="009D3B72"/>
    <w:rsid w:val="009D3E86"/>
    <w:rsid w:val="009E1DBF"/>
    <w:rsid w:val="009E24DD"/>
    <w:rsid w:val="009E584C"/>
    <w:rsid w:val="009E69BC"/>
    <w:rsid w:val="009F329A"/>
    <w:rsid w:val="009F3703"/>
    <w:rsid w:val="00A037E9"/>
    <w:rsid w:val="00A06086"/>
    <w:rsid w:val="00A44FF5"/>
    <w:rsid w:val="00A5644B"/>
    <w:rsid w:val="00A72BE0"/>
    <w:rsid w:val="00A735EB"/>
    <w:rsid w:val="00A804FE"/>
    <w:rsid w:val="00A8554A"/>
    <w:rsid w:val="00A93D69"/>
    <w:rsid w:val="00A94298"/>
    <w:rsid w:val="00A958DF"/>
    <w:rsid w:val="00AA007A"/>
    <w:rsid w:val="00AA6670"/>
    <w:rsid w:val="00AA684B"/>
    <w:rsid w:val="00AB03D9"/>
    <w:rsid w:val="00AB6D07"/>
    <w:rsid w:val="00AD37D6"/>
    <w:rsid w:val="00AD5071"/>
    <w:rsid w:val="00AD5D6F"/>
    <w:rsid w:val="00AE0E23"/>
    <w:rsid w:val="00AE4747"/>
    <w:rsid w:val="00AE7128"/>
    <w:rsid w:val="00AE78F7"/>
    <w:rsid w:val="00AF721D"/>
    <w:rsid w:val="00AF75DA"/>
    <w:rsid w:val="00B03C3A"/>
    <w:rsid w:val="00B13A42"/>
    <w:rsid w:val="00B170F0"/>
    <w:rsid w:val="00B24C64"/>
    <w:rsid w:val="00B32742"/>
    <w:rsid w:val="00B40E71"/>
    <w:rsid w:val="00B45C18"/>
    <w:rsid w:val="00B5155D"/>
    <w:rsid w:val="00B515CD"/>
    <w:rsid w:val="00B67D6E"/>
    <w:rsid w:val="00B77FB9"/>
    <w:rsid w:val="00BA0CD3"/>
    <w:rsid w:val="00BA689D"/>
    <w:rsid w:val="00BB15BA"/>
    <w:rsid w:val="00BC6451"/>
    <w:rsid w:val="00BC7787"/>
    <w:rsid w:val="00BE45CE"/>
    <w:rsid w:val="00BF261C"/>
    <w:rsid w:val="00C03C39"/>
    <w:rsid w:val="00C1135A"/>
    <w:rsid w:val="00C1789A"/>
    <w:rsid w:val="00C17A3D"/>
    <w:rsid w:val="00C21269"/>
    <w:rsid w:val="00C2591E"/>
    <w:rsid w:val="00C25CB4"/>
    <w:rsid w:val="00C41BE8"/>
    <w:rsid w:val="00C43869"/>
    <w:rsid w:val="00C70FFB"/>
    <w:rsid w:val="00C74876"/>
    <w:rsid w:val="00C86A8B"/>
    <w:rsid w:val="00C92769"/>
    <w:rsid w:val="00CA0A98"/>
    <w:rsid w:val="00CA28E4"/>
    <w:rsid w:val="00CA3099"/>
    <w:rsid w:val="00CA6565"/>
    <w:rsid w:val="00CA79EB"/>
    <w:rsid w:val="00CB0135"/>
    <w:rsid w:val="00CB3A4C"/>
    <w:rsid w:val="00CB6DC9"/>
    <w:rsid w:val="00CC7906"/>
    <w:rsid w:val="00CE241B"/>
    <w:rsid w:val="00CE3DBF"/>
    <w:rsid w:val="00CF527C"/>
    <w:rsid w:val="00D07D63"/>
    <w:rsid w:val="00D10ECB"/>
    <w:rsid w:val="00D20560"/>
    <w:rsid w:val="00D24BE9"/>
    <w:rsid w:val="00D24F95"/>
    <w:rsid w:val="00D30E8F"/>
    <w:rsid w:val="00D33771"/>
    <w:rsid w:val="00D361B6"/>
    <w:rsid w:val="00D36DBE"/>
    <w:rsid w:val="00D423A7"/>
    <w:rsid w:val="00D46EC0"/>
    <w:rsid w:val="00D54038"/>
    <w:rsid w:val="00D56339"/>
    <w:rsid w:val="00D80A93"/>
    <w:rsid w:val="00D83671"/>
    <w:rsid w:val="00D915F7"/>
    <w:rsid w:val="00DA0D12"/>
    <w:rsid w:val="00DA2D3F"/>
    <w:rsid w:val="00DB488C"/>
    <w:rsid w:val="00DB668C"/>
    <w:rsid w:val="00DB69E4"/>
    <w:rsid w:val="00DC00E2"/>
    <w:rsid w:val="00DC3357"/>
    <w:rsid w:val="00DC596F"/>
    <w:rsid w:val="00DC605B"/>
    <w:rsid w:val="00DD1685"/>
    <w:rsid w:val="00DD1B90"/>
    <w:rsid w:val="00DD3B68"/>
    <w:rsid w:val="00DE0188"/>
    <w:rsid w:val="00DE18BA"/>
    <w:rsid w:val="00E00A41"/>
    <w:rsid w:val="00E163AA"/>
    <w:rsid w:val="00E235FF"/>
    <w:rsid w:val="00E36428"/>
    <w:rsid w:val="00E36EF4"/>
    <w:rsid w:val="00E40F97"/>
    <w:rsid w:val="00E460C5"/>
    <w:rsid w:val="00E57076"/>
    <w:rsid w:val="00E5710A"/>
    <w:rsid w:val="00E63693"/>
    <w:rsid w:val="00E663A8"/>
    <w:rsid w:val="00E704BE"/>
    <w:rsid w:val="00E7766C"/>
    <w:rsid w:val="00E8062C"/>
    <w:rsid w:val="00E84C40"/>
    <w:rsid w:val="00E94FB4"/>
    <w:rsid w:val="00E954AB"/>
    <w:rsid w:val="00EB4880"/>
    <w:rsid w:val="00EC44E7"/>
    <w:rsid w:val="00ED0486"/>
    <w:rsid w:val="00EE5236"/>
    <w:rsid w:val="00F14568"/>
    <w:rsid w:val="00F35665"/>
    <w:rsid w:val="00F502C4"/>
    <w:rsid w:val="00F63EB6"/>
    <w:rsid w:val="00F6695F"/>
    <w:rsid w:val="00F8087A"/>
    <w:rsid w:val="00F90B08"/>
    <w:rsid w:val="00F936FA"/>
    <w:rsid w:val="00F93B07"/>
    <w:rsid w:val="00F94DF0"/>
    <w:rsid w:val="00FA0B24"/>
    <w:rsid w:val="00FB7A34"/>
    <w:rsid w:val="00FD2CFE"/>
    <w:rsid w:val="00FD55E3"/>
    <w:rsid w:val="00FD7FBE"/>
    <w:rsid w:val="00FF4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5" type="connector" idref="#Straight Arrow Connector 8">
          <o:proxy start="" idref="#Rectangle: Rounded Corners 3" connectloc="3"/>
          <o:proxy end="" idref="#Rectangle: Rounded Corners 4" connectloc="1"/>
        </o:r>
        <o:r id="V:Rule6" type="connector" idref="#Straight Arrow Connector 11">
          <o:proxy start="" idref="#Rectangle: Rounded Corners 6" connectloc="3"/>
          <o:proxy end="" idref="#Rectangle: Rounded Corners 7" connectloc="1"/>
        </o:r>
        <o:r id="V:Rule7" type="connector" idref="#Straight Arrow Connector 9">
          <o:proxy start="" idref="#Rectangle: Rounded Corners 4" connectloc="3"/>
          <o:proxy end="" idref="#Rectangle: Rounded Corners 6" connectloc="1"/>
        </o:r>
        <o:r id="V:Rule8" type="connector" idref="#Connector: Elbow 14">
          <o:proxy start="" idref="#Rectangle: Rounded Corners 4" connectloc="2"/>
          <o:proxy end="" idref="#Rectangle: Rounded Corners 5" connectloc="1"/>
        </o:r>
      </o:rules>
    </o:shapelayout>
  </w:shapeDefaults>
  <w:decimalSymbol w:val="."/>
  <w:listSeparator w:val=","/>
  <w14:docId w14:val="2BBEE603"/>
  <w15:docId w15:val="{C4DDF7BD-7DC7-471E-A8C2-F9B2955A9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CFE"/>
  </w:style>
  <w:style w:type="paragraph" w:styleId="Heading1">
    <w:name w:val="heading 1"/>
    <w:basedOn w:val="Normal"/>
    <w:next w:val="Normal"/>
    <w:link w:val="Heading1Char"/>
    <w:uiPriority w:val="9"/>
    <w:qFormat/>
    <w:rsid w:val="006C60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C603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C603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
    <w:rsid w:val="006C603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C6038"/>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D20560"/>
    <w:rPr>
      <w:color w:val="0000FF" w:themeColor="hyperlink"/>
      <w:u w:val="single"/>
    </w:rPr>
  </w:style>
  <w:style w:type="paragraph" w:styleId="BalloonText">
    <w:name w:val="Balloon Text"/>
    <w:basedOn w:val="Normal"/>
    <w:link w:val="BalloonTextChar"/>
    <w:uiPriority w:val="99"/>
    <w:semiHidden/>
    <w:unhideWhenUsed/>
    <w:rsid w:val="00136B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B23"/>
    <w:rPr>
      <w:rFonts w:ascii="Tahoma" w:hAnsi="Tahoma" w:cs="Tahoma"/>
      <w:sz w:val="16"/>
      <w:szCs w:val="16"/>
    </w:rPr>
  </w:style>
  <w:style w:type="paragraph" w:styleId="DocumentMap">
    <w:name w:val="Document Map"/>
    <w:basedOn w:val="Normal"/>
    <w:link w:val="DocumentMapChar"/>
    <w:uiPriority w:val="99"/>
    <w:semiHidden/>
    <w:unhideWhenUsed/>
    <w:rsid w:val="00B24C6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24C64"/>
    <w:rPr>
      <w:rFonts w:ascii="Tahoma" w:hAnsi="Tahoma" w:cs="Tahoma"/>
      <w:sz w:val="16"/>
      <w:szCs w:val="16"/>
    </w:rPr>
  </w:style>
  <w:style w:type="paragraph" w:styleId="ListParagraph">
    <w:name w:val="List Paragraph"/>
    <w:basedOn w:val="Normal"/>
    <w:uiPriority w:val="34"/>
    <w:qFormat/>
    <w:rsid w:val="00BE45CE"/>
    <w:pPr>
      <w:ind w:left="720"/>
      <w:contextualSpacing/>
    </w:pPr>
  </w:style>
  <w:style w:type="table" w:styleId="TableGrid">
    <w:name w:val="Table Grid"/>
    <w:basedOn w:val="TableNormal"/>
    <w:uiPriority w:val="59"/>
    <w:rsid w:val="00E571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1">
    <w:name w:val="Mention1"/>
    <w:basedOn w:val="DefaultParagraphFont"/>
    <w:uiPriority w:val="99"/>
    <w:semiHidden/>
    <w:unhideWhenUsed/>
    <w:rsid w:val="009F329A"/>
    <w:rPr>
      <w:color w:val="2B579A"/>
      <w:shd w:val="clear" w:color="auto" w:fill="E6E6E6"/>
    </w:rPr>
  </w:style>
  <w:style w:type="paragraph" w:styleId="Header">
    <w:name w:val="header"/>
    <w:basedOn w:val="Normal"/>
    <w:link w:val="HeaderChar"/>
    <w:uiPriority w:val="99"/>
    <w:unhideWhenUsed/>
    <w:rsid w:val="007464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6433"/>
  </w:style>
  <w:style w:type="paragraph" w:styleId="Footer">
    <w:name w:val="footer"/>
    <w:basedOn w:val="Normal"/>
    <w:link w:val="FooterChar"/>
    <w:uiPriority w:val="99"/>
    <w:unhideWhenUsed/>
    <w:rsid w:val="007464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6433"/>
  </w:style>
  <w:style w:type="character" w:styleId="UnresolvedMention">
    <w:name w:val="Unresolved Mention"/>
    <w:basedOn w:val="DefaultParagraphFont"/>
    <w:uiPriority w:val="99"/>
    <w:semiHidden/>
    <w:unhideWhenUsed/>
    <w:rsid w:val="002635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908529">
      <w:bodyDiv w:val="1"/>
      <w:marLeft w:val="0"/>
      <w:marRight w:val="0"/>
      <w:marTop w:val="0"/>
      <w:marBottom w:val="0"/>
      <w:divBdr>
        <w:top w:val="none" w:sz="0" w:space="0" w:color="auto"/>
        <w:left w:val="none" w:sz="0" w:space="0" w:color="auto"/>
        <w:bottom w:val="none" w:sz="0" w:space="0" w:color="auto"/>
        <w:right w:val="none" w:sz="0" w:space="0" w:color="auto"/>
      </w:divBdr>
      <w:divsChild>
        <w:div w:id="357391861">
          <w:marLeft w:val="1166"/>
          <w:marRight w:val="0"/>
          <w:marTop w:val="134"/>
          <w:marBottom w:val="0"/>
          <w:divBdr>
            <w:top w:val="none" w:sz="0" w:space="0" w:color="auto"/>
            <w:left w:val="none" w:sz="0" w:space="0" w:color="auto"/>
            <w:bottom w:val="none" w:sz="0" w:space="0" w:color="auto"/>
            <w:right w:val="none" w:sz="0" w:space="0" w:color="auto"/>
          </w:divBdr>
        </w:div>
      </w:divsChild>
    </w:div>
    <w:div w:id="1373844984">
      <w:bodyDiv w:val="1"/>
      <w:marLeft w:val="0"/>
      <w:marRight w:val="0"/>
      <w:marTop w:val="0"/>
      <w:marBottom w:val="0"/>
      <w:divBdr>
        <w:top w:val="none" w:sz="0" w:space="0" w:color="auto"/>
        <w:left w:val="none" w:sz="0" w:space="0" w:color="auto"/>
        <w:bottom w:val="none" w:sz="0" w:space="0" w:color="auto"/>
        <w:right w:val="none" w:sz="0" w:space="0" w:color="auto"/>
      </w:divBdr>
    </w:div>
    <w:div w:id="1378503268">
      <w:bodyDiv w:val="1"/>
      <w:marLeft w:val="0"/>
      <w:marRight w:val="0"/>
      <w:marTop w:val="0"/>
      <w:marBottom w:val="0"/>
      <w:divBdr>
        <w:top w:val="none" w:sz="0" w:space="0" w:color="auto"/>
        <w:left w:val="none" w:sz="0" w:space="0" w:color="auto"/>
        <w:bottom w:val="none" w:sz="0" w:space="0" w:color="auto"/>
        <w:right w:val="none" w:sz="0" w:space="0" w:color="auto"/>
      </w:divBdr>
      <w:divsChild>
        <w:div w:id="830102780">
          <w:marLeft w:val="547"/>
          <w:marRight w:val="0"/>
          <w:marTop w:val="360"/>
          <w:marBottom w:val="0"/>
          <w:divBdr>
            <w:top w:val="none" w:sz="0" w:space="0" w:color="auto"/>
            <w:left w:val="none" w:sz="0" w:space="0" w:color="auto"/>
            <w:bottom w:val="none" w:sz="0" w:space="0" w:color="auto"/>
            <w:right w:val="none" w:sz="0" w:space="0" w:color="auto"/>
          </w:divBdr>
        </w:div>
      </w:divsChild>
    </w:div>
    <w:div w:id="1786121473">
      <w:bodyDiv w:val="1"/>
      <w:marLeft w:val="0"/>
      <w:marRight w:val="0"/>
      <w:marTop w:val="0"/>
      <w:marBottom w:val="0"/>
      <w:divBdr>
        <w:top w:val="none" w:sz="0" w:space="0" w:color="auto"/>
        <w:left w:val="none" w:sz="0" w:space="0" w:color="auto"/>
        <w:bottom w:val="none" w:sz="0" w:space="0" w:color="auto"/>
        <w:right w:val="none" w:sz="0" w:space="0" w:color="auto"/>
      </w:divBdr>
    </w:div>
    <w:div w:id="1809397680">
      <w:bodyDiv w:val="1"/>
      <w:marLeft w:val="0"/>
      <w:marRight w:val="0"/>
      <w:marTop w:val="0"/>
      <w:marBottom w:val="0"/>
      <w:divBdr>
        <w:top w:val="none" w:sz="0" w:space="0" w:color="auto"/>
        <w:left w:val="none" w:sz="0" w:space="0" w:color="auto"/>
        <w:bottom w:val="none" w:sz="0" w:space="0" w:color="auto"/>
        <w:right w:val="none" w:sz="0" w:space="0" w:color="auto"/>
      </w:divBdr>
    </w:div>
    <w:div w:id="1842770159">
      <w:bodyDiv w:val="1"/>
      <w:marLeft w:val="0"/>
      <w:marRight w:val="0"/>
      <w:marTop w:val="0"/>
      <w:marBottom w:val="0"/>
      <w:divBdr>
        <w:top w:val="none" w:sz="0" w:space="0" w:color="auto"/>
        <w:left w:val="none" w:sz="0" w:space="0" w:color="auto"/>
        <w:bottom w:val="none" w:sz="0" w:space="0" w:color="auto"/>
        <w:right w:val="none" w:sz="0" w:space="0" w:color="auto"/>
      </w:divBdr>
      <w:divsChild>
        <w:div w:id="1792672931">
          <w:marLeft w:val="547"/>
          <w:marRight w:val="0"/>
          <w:marTop w:val="360"/>
          <w:marBottom w:val="0"/>
          <w:divBdr>
            <w:top w:val="none" w:sz="0" w:space="0" w:color="auto"/>
            <w:left w:val="none" w:sz="0" w:space="0" w:color="auto"/>
            <w:bottom w:val="none" w:sz="0" w:space="0" w:color="auto"/>
            <w:right w:val="none" w:sz="0" w:space="0" w:color="auto"/>
          </w:divBdr>
        </w:div>
      </w:divsChild>
    </w:div>
    <w:div w:id="1872723615">
      <w:bodyDiv w:val="1"/>
      <w:marLeft w:val="0"/>
      <w:marRight w:val="0"/>
      <w:marTop w:val="0"/>
      <w:marBottom w:val="0"/>
      <w:divBdr>
        <w:top w:val="none" w:sz="0" w:space="0" w:color="auto"/>
        <w:left w:val="none" w:sz="0" w:space="0" w:color="auto"/>
        <w:bottom w:val="none" w:sz="0" w:space="0" w:color="auto"/>
        <w:right w:val="none" w:sz="0" w:space="0" w:color="auto"/>
      </w:divBdr>
      <w:divsChild>
        <w:div w:id="297996212">
          <w:marLeft w:val="1166"/>
          <w:marRight w:val="0"/>
          <w:marTop w:val="134"/>
          <w:marBottom w:val="0"/>
          <w:divBdr>
            <w:top w:val="none" w:sz="0" w:space="0" w:color="auto"/>
            <w:left w:val="none" w:sz="0" w:space="0" w:color="auto"/>
            <w:bottom w:val="none" w:sz="0" w:space="0" w:color="auto"/>
            <w:right w:val="none" w:sz="0" w:space="0" w:color="auto"/>
          </w:divBdr>
        </w:div>
      </w:divsChild>
    </w:div>
    <w:div w:id="1921014221">
      <w:bodyDiv w:val="1"/>
      <w:marLeft w:val="0"/>
      <w:marRight w:val="0"/>
      <w:marTop w:val="0"/>
      <w:marBottom w:val="0"/>
      <w:divBdr>
        <w:top w:val="none" w:sz="0" w:space="0" w:color="auto"/>
        <w:left w:val="none" w:sz="0" w:space="0" w:color="auto"/>
        <w:bottom w:val="none" w:sz="0" w:space="0" w:color="auto"/>
        <w:right w:val="none" w:sz="0" w:space="0" w:color="auto"/>
      </w:divBdr>
    </w:div>
    <w:div w:id="1922717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tableau.com/learn/tutorials/on-demand/getting-started-mapping" TargetMode="External"/><Relationship Id="rId18" Type="http://schemas.openxmlformats.org/officeDocument/2006/relationships/hyperlink" Target="http://help.tableau.com/current/pro/desktop/en-us/maps.htm" TargetMode="External"/><Relationship Id="rId26" Type="http://schemas.openxmlformats.org/officeDocument/2006/relationships/hyperlink" Target="https://www.sirvizalot.com/2015/11/hex-tile-maps-in-tableau.html" TargetMode="External"/><Relationship Id="rId39" Type="http://schemas.openxmlformats.org/officeDocument/2006/relationships/hyperlink" Target="https://help.tableau.com/current/pro/desktop/en-us/bkimages_coordinates.htm" TargetMode="External"/><Relationship Id="rId21" Type="http://schemas.openxmlformats.org/officeDocument/2006/relationships/hyperlink" Target="https://en.wikipedia.org/wiki/List_of_U.S._state_budgets" TargetMode="External"/><Relationship Id="rId34" Type="http://schemas.openxmlformats.org/officeDocument/2006/relationships/hyperlink" Target="https://www.youtube.com/watch?v=9An2tPozV4E" TargetMode="External"/><Relationship Id="rId42" Type="http://schemas.openxmlformats.org/officeDocument/2006/relationships/hyperlink" Target="https://www.tableau.com/learn/tutorials/on-demand/background-images" TargetMode="External"/><Relationship Id="rId47" Type="http://schemas.openxmlformats.org/officeDocument/2006/relationships/fontTable" Target="fontTable.xml"/><Relationship Id="rId7" Type="http://schemas.openxmlformats.org/officeDocument/2006/relationships/hyperlink" Target="https://help.tableau.com/current/pro/desktop/en-us/maps_build.htm" TargetMode="External"/><Relationship Id="rId2" Type="http://schemas.openxmlformats.org/officeDocument/2006/relationships/styles" Target="styles.xml"/><Relationship Id="rId16" Type="http://schemas.openxmlformats.org/officeDocument/2006/relationships/hyperlink" Target="https://help.tableau.com/current/pro/desktop/en-us/maps_marks_layers.htm" TargetMode="External"/><Relationship Id="rId29" Type="http://schemas.openxmlformats.org/officeDocument/2006/relationships/hyperlink" Target="https://anthonysmoak.com/2018/03/11/create-a-hex-map-in-tableau-the-easy-wa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tableau.com/current/pro/desktop/en-us/maps_customize.htm" TargetMode="External"/><Relationship Id="rId24" Type="http://schemas.openxmlformats.org/officeDocument/2006/relationships/hyperlink" Target="http://bfongdata.blogspot.com/2015/11/periodic-table-map.html" TargetMode="External"/><Relationship Id="rId32" Type="http://schemas.openxmlformats.org/officeDocument/2006/relationships/hyperlink" Target="https://evolytics.com/blog/how-to-map-anything-in-tableau/" TargetMode="External"/><Relationship Id="rId37" Type="http://schemas.openxmlformats.org/officeDocument/2006/relationships/hyperlink" Target="https://interworks.com/blog/2022/01/24/introducing-cbi-studio-from-interworks/" TargetMode="External"/><Relationship Id="rId40" Type="http://schemas.openxmlformats.org/officeDocument/2006/relationships/hyperlink" Target="https://www.tableau.com/learn/tutorials/on-demand/polygon-maps" TargetMode="External"/><Relationship Id="rId45" Type="http://schemas.openxmlformats.org/officeDocument/2006/relationships/hyperlink" Target="https://www.ryansleeper.com/how-to-make-a-custom-polygon-map-in-tableau/" TargetMode="External"/><Relationship Id="rId5" Type="http://schemas.openxmlformats.org/officeDocument/2006/relationships/footnotes" Target="footnotes.xml"/><Relationship Id="rId15" Type="http://schemas.openxmlformats.org/officeDocument/2006/relationships/hyperlink" Target="https://help.tableau.com/current/pro/desktop/en-us/bkimages_maps.htm" TargetMode="External"/><Relationship Id="rId23" Type="http://schemas.openxmlformats.org/officeDocument/2006/relationships/hyperlink" Target="https://en.wikipedia.org/wiki/List_of_states_and_territories_of_the_United_States_by_population_density" TargetMode="External"/><Relationship Id="rId28" Type="http://schemas.openxmlformats.org/officeDocument/2006/relationships/hyperlink" Target="https://vizpainter.com/hex-map-spatial-file/" TargetMode="External"/><Relationship Id="rId36" Type="http://schemas.openxmlformats.org/officeDocument/2006/relationships/hyperlink" Target="https://cbistudio.interworks.com" TargetMode="External"/><Relationship Id="rId10" Type="http://schemas.openxmlformats.org/officeDocument/2006/relationships/hyperlink" Target="https://help.tableau.com/current/pro/desktop/en-us/maps_build2.htm" TargetMode="External"/><Relationship Id="rId19" Type="http://schemas.openxmlformats.org/officeDocument/2006/relationships/hyperlink" Target="https://www.tableau.com/blog/viz-whiz-hex-tile-maps-64713" TargetMode="External"/><Relationship Id="rId31" Type="http://schemas.openxmlformats.org/officeDocument/2006/relationships/hyperlink" Target="https://www.freecodecamp.org/news/cjn-how-to-build-custom-map-visualization-in-tableau/" TargetMode="External"/><Relationship Id="rId44" Type="http://schemas.openxmlformats.org/officeDocument/2006/relationships/hyperlink" Target="https://tableauandbehold.com/2015/04/13/creating-custom-polygons-on-a-background-image/" TargetMode="External"/><Relationship Id="rId4" Type="http://schemas.openxmlformats.org/officeDocument/2006/relationships/webSettings" Target="webSettings.xml"/><Relationship Id="rId9" Type="http://schemas.openxmlformats.org/officeDocument/2006/relationships/hyperlink" Target="https://help.tableau.com/current/pro/desktop/en-us/buildexamples_maps.htm" TargetMode="External"/><Relationship Id="rId14" Type="http://schemas.openxmlformats.org/officeDocument/2006/relationships/hyperlink" Target="https://help.tableau.com/current/pro/desktop/en-us/maps_mapsources.htm" TargetMode="External"/><Relationship Id="rId22" Type="http://schemas.openxmlformats.org/officeDocument/2006/relationships/hyperlink" Target="https://en.wikipedia.org/wiki/List_of_U.S._states_and_territories_by_median_wage_and_mean_wage" TargetMode="External"/><Relationship Id="rId27" Type="http://schemas.openxmlformats.org/officeDocument/2006/relationships/hyperlink" Target="http://www.datatableauandme.com/2017/12/polygon-hex-map-in-tableau.html" TargetMode="External"/><Relationship Id="rId30" Type="http://schemas.openxmlformats.org/officeDocument/2006/relationships/hyperlink" Target="https://www.phdata.io/blog/create-a-hex-map-in-tableau-without-data-blending/" TargetMode="External"/><Relationship Id="rId35" Type="http://schemas.openxmlformats.org/officeDocument/2006/relationships/hyperlink" Target="http://themeetinghouse.org/rates" TargetMode="External"/><Relationship Id="rId43" Type="http://schemas.openxmlformats.org/officeDocument/2006/relationships/hyperlink" Target="https://www.tableau.com/learn/tutorials/on-demand/custom-geocoding" TargetMode="External"/><Relationship Id="rId48" Type="http://schemas.openxmlformats.org/officeDocument/2006/relationships/theme" Target="theme/theme1.xml"/><Relationship Id="rId8" Type="http://schemas.openxmlformats.org/officeDocument/2006/relationships/hyperlink" Target="https://help.tableau.com/current/pro/desktop/en-us/maps_workspace.htm" TargetMode="External"/><Relationship Id="rId3" Type="http://schemas.openxmlformats.org/officeDocument/2006/relationships/settings" Target="settings.xml"/><Relationship Id="rId12" Type="http://schemas.openxmlformats.org/officeDocument/2006/relationships/hyperlink" Target="https://help.tableau.com/current/pro/desktop/en-us/maps_options.htm" TargetMode="External"/><Relationship Id="rId17" Type="http://schemas.openxmlformats.org/officeDocument/2006/relationships/hyperlink" Target="https://hevodata.com/learn/tableau-custom-maps/" TargetMode="External"/><Relationship Id="rId25" Type="http://schemas.openxmlformats.org/officeDocument/2006/relationships/hyperlink" Target="https://www.tableau.com/blog/how-make-tile-grid-maps-tableau" TargetMode="External"/><Relationship Id="rId33" Type="http://schemas.openxmlformats.org/officeDocument/2006/relationships/hyperlink" Target="https://www.superdatascience.com/blogs/art-using-tableau-custom-maps" TargetMode="External"/><Relationship Id="rId38" Type="http://schemas.openxmlformats.org/officeDocument/2006/relationships/hyperlink" Target="https://help.tableau.com/current/pro/desktop/en-us/bkimages.htm" TargetMode="External"/><Relationship Id="rId46" Type="http://schemas.openxmlformats.org/officeDocument/2006/relationships/footer" Target="footer1.xml"/><Relationship Id="rId20" Type="http://schemas.openxmlformats.org/officeDocument/2006/relationships/hyperlink" Target="https://en.wikipedia.org/wiki/List_of_U.S._states_by_median_home_price" TargetMode="External"/><Relationship Id="rId41" Type="http://schemas.openxmlformats.org/officeDocument/2006/relationships/hyperlink" Target="https://www.tableau.com/learn/tutorials/on-demand/expanding-tableaus-mapping-capabil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19799</TotalTime>
  <Pages>4</Pages>
  <Words>1663</Words>
  <Characters>9483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Guangzhi Zheng</dc:creator>
  <cp:keywords/>
  <dc:description/>
  <cp:lastModifiedBy>Jack Zheng</cp:lastModifiedBy>
  <cp:revision>29</cp:revision>
  <cp:lastPrinted>2019-02-23T11:20:00Z</cp:lastPrinted>
  <dcterms:created xsi:type="dcterms:W3CDTF">2010-01-16T13:29:00Z</dcterms:created>
  <dcterms:modified xsi:type="dcterms:W3CDTF">2023-10-09T12:07:00Z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